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FB95" w14:textId="2CC1CD2B" w:rsidR="00C53BA1" w:rsidRDefault="0025445C">
      <w:r>
        <w:rPr>
          <w:noProof/>
        </w:rPr>
        <w:drawing>
          <wp:anchor distT="0" distB="0" distL="114300" distR="114300" simplePos="0" relativeHeight="251658240" behindDoc="1" locked="0" layoutInCell="1" allowOverlap="1" wp14:anchorId="7506FDEA" wp14:editId="21E8AB10">
            <wp:simplePos x="0" y="0"/>
            <wp:positionH relativeFrom="page">
              <wp:align>left</wp:align>
            </wp:positionH>
            <wp:positionV relativeFrom="paragraph">
              <wp:posOffset>-912495</wp:posOffset>
            </wp:positionV>
            <wp:extent cx="7584150" cy="11375136"/>
            <wp:effectExtent l="0" t="0" r="0" b="0"/>
            <wp:wrapNone/>
            <wp:docPr id="276319706" name="Picture 276319706" descr="A person smiling with her hair pulled b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19706" name="Picture 6" descr="A person smiling with her hair pulled ba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4150" cy="11375136"/>
                    </a:xfrm>
                    <a:prstGeom prst="rect">
                      <a:avLst/>
                    </a:prstGeom>
                  </pic:spPr>
                </pic:pic>
              </a:graphicData>
            </a:graphic>
            <wp14:sizeRelH relativeFrom="page">
              <wp14:pctWidth>0</wp14:pctWidth>
            </wp14:sizeRelH>
            <wp14:sizeRelV relativeFrom="page">
              <wp14:pctHeight>0</wp14:pctHeight>
            </wp14:sizeRelV>
          </wp:anchor>
        </w:drawing>
      </w:r>
    </w:p>
    <w:sdt>
      <w:sdtPr>
        <w:rPr>
          <w:rFonts w:eastAsiaTheme="minorEastAsia"/>
          <w:sz w:val="22"/>
          <w:szCs w:val="22"/>
          <w:lang w:val="en-US" w:eastAsia="zh-CN"/>
        </w:rPr>
        <w:id w:val="-251513300"/>
        <w:docPartObj>
          <w:docPartGallery w:val="Cover Pages"/>
          <w:docPartUnique/>
        </w:docPartObj>
      </w:sdtPr>
      <w:sdtEndPr>
        <w:rPr>
          <w:rFonts w:ascii="Montserrat Light" w:eastAsia="Times New Roman" w:hAnsi="Montserrat Light" w:cstheme="majorHAnsi"/>
          <w:sz w:val="20"/>
          <w:szCs w:val="20"/>
          <w:lang w:eastAsia="en-GB"/>
        </w:rPr>
      </w:sdtEndPr>
      <w:sdtContent>
        <w:p w14:paraId="64919BD6" w14:textId="2961ECAF" w:rsidR="008642A7" w:rsidRDefault="008002B4">
          <w:r>
            <w:fldChar w:fldCharType="begin"/>
          </w:r>
          <w:r>
            <w:instrText xml:space="preserve"> INCLUDEPICTURE "blob:https://www.odwebp.svc.ms/86c53cc5-2a99-4b9c-9e83-81362d59b09d" \* MERGEFORMATINET </w:instrText>
          </w:r>
          <w:r>
            <w:fldChar w:fldCharType="separate"/>
          </w:r>
          <w:r>
            <w:rPr>
              <w:noProof/>
            </w:rPr>
            <mc:AlternateContent>
              <mc:Choice Requires="wps">
                <w:drawing>
                  <wp:inline distT="0" distB="0" distL="0" distR="0" wp14:anchorId="03164D18" wp14:editId="6E33BCD1">
                    <wp:extent cx="308610" cy="308610"/>
                    <wp:effectExtent l="0" t="0" r="0" b="0"/>
                    <wp:docPr id="1901460507" name="Rectangle 1901460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4D6F7" id="Rectangle 1901460507"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4A51F235" wp14:editId="51DF97E9">
                    <wp:extent cx="311150" cy="311150"/>
                    <wp:effectExtent l="0" t="0" r="0" b="0"/>
                    <wp:docPr id="680849071" name="Rectangle 680849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8481B" id="Rectangle 680849071"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3AD8E6B7" wp14:editId="09D39466">
                    <wp:extent cx="311150" cy="311150"/>
                    <wp:effectExtent l="0" t="0" r="0" b="0"/>
                    <wp:docPr id="364891510" name="Rectangle 364891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DC09F" id="Rectangle 364891510"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7216C7">
            <w:fldChar w:fldCharType="begin"/>
          </w:r>
          <w:r w:rsidR="007216C7">
            <w:instrText xml:space="preserve"> INCLUDEPICTURE "blob:https://www.odwebp.svc.ms/7c7b4dda-172e-443f-8e6a-6e2526eb762e" \* MERGEFORMATINET </w:instrText>
          </w:r>
          <w:r w:rsidR="007216C7">
            <w:fldChar w:fldCharType="separate"/>
          </w:r>
          <w:r w:rsidR="007216C7">
            <w:rPr>
              <w:noProof/>
            </w:rPr>
            <mc:AlternateContent>
              <mc:Choice Requires="wps">
                <w:drawing>
                  <wp:inline distT="0" distB="0" distL="0" distR="0" wp14:anchorId="0EE5D286" wp14:editId="14F0BCDD">
                    <wp:extent cx="311150" cy="311150"/>
                    <wp:effectExtent l="0" t="0" r="0" b="0"/>
                    <wp:docPr id="1072152668" name="Rectangle 1072152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86A39" id="Rectangle 1072152668"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7216C7">
            <w:fldChar w:fldCharType="end"/>
          </w:r>
          <w:r w:rsidR="00E35585">
            <w:rPr>
              <w:rFonts w:ascii="Montserrat" w:hAnsi="Montserrat"/>
              <w:b/>
              <w:bCs/>
              <w:noProof/>
            </w:rPr>
            <w:drawing>
              <wp:anchor distT="0" distB="0" distL="114300" distR="114300" simplePos="0" relativeHeight="251658249" behindDoc="0" locked="0" layoutInCell="1" allowOverlap="1" wp14:anchorId="3F77E954" wp14:editId="728A196A">
                <wp:simplePos x="0" y="0"/>
                <wp:positionH relativeFrom="column">
                  <wp:posOffset>4457700</wp:posOffset>
                </wp:positionH>
                <wp:positionV relativeFrom="paragraph">
                  <wp:posOffset>9205595</wp:posOffset>
                </wp:positionV>
                <wp:extent cx="1935667" cy="340995"/>
                <wp:effectExtent l="0" t="0" r="0" b="1905"/>
                <wp:wrapNone/>
                <wp:docPr id="855522607" name="Picture 85552260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667" cy="340995"/>
                        </a:xfrm>
                        <a:prstGeom prst="rect">
                          <a:avLst/>
                        </a:prstGeom>
                      </pic:spPr>
                    </pic:pic>
                  </a:graphicData>
                </a:graphic>
                <wp14:sizeRelH relativeFrom="page">
                  <wp14:pctWidth>0</wp14:pctWidth>
                </wp14:sizeRelH>
                <wp14:sizeRelV relativeFrom="page">
                  <wp14:pctHeight>0</wp14:pctHeight>
                </wp14:sizeRelV>
              </wp:anchor>
            </w:drawing>
          </w:r>
        </w:p>
        <w:p w14:paraId="288D8D65" w14:textId="77777777" w:rsidR="00236B44" w:rsidRDefault="00236B44"/>
        <w:p w14:paraId="23E57721" w14:textId="77777777" w:rsidR="00236B44" w:rsidRDefault="00236B44"/>
        <w:p w14:paraId="418F7B67" w14:textId="5A91F684" w:rsidR="00236B44" w:rsidRDefault="001820F0">
          <w:r>
            <w:rPr>
              <w:noProof/>
            </w:rPr>
            <mc:AlternateContent>
              <mc:Choice Requires="wps">
                <w:drawing>
                  <wp:anchor distT="0" distB="0" distL="114300" distR="114300" simplePos="0" relativeHeight="251658242" behindDoc="0" locked="0" layoutInCell="1" allowOverlap="1" wp14:anchorId="7EADD56D" wp14:editId="1486CE75">
                    <wp:simplePos x="0" y="0"/>
                    <wp:positionH relativeFrom="column">
                      <wp:posOffset>-508000</wp:posOffset>
                    </wp:positionH>
                    <wp:positionV relativeFrom="paragraph">
                      <wp:posOffset>243840</wp:posOffset>
                    </wp:positionV>
                    <wp:extent cx="2781300" cy="1435100"/>
                    <wp:effectExtent l="0" t="0" r="0" b="0"/>
                    <wp:wrapSquare wrapText="bothSides"/>
                    <wp:docPr id="145430021" name="Text Box 145430021"/>
                    <wp:cNvGraphicFramePr/>
                    <a:graphic xmlns:a="http://schemas.openxmlformats.org/drawingml/2006/main">
                      <a:graphicData uri="http://schemas.microsoft.com/office/word/2010/wordprocessingShape">
                        <wps:wsp>
                          <wps:cNvSpPr txBox="1"/>
                          <wps:spPr>
                            <a:xfrm>
                              <a:off x="0" y="0"/>
                              <a:ext cx="2781300" cy="1435100"/>
                            </a:xfrm>
                            <a:prstGeom prst="rect">
                              <a:avLst/>
                            </a:prstGeom>
                            <a:noFill/>
                            <a:ln w="6350">
                              <a:noFill/>
                            </a:ln>
                          </wps:spPr>
                          <wps:txbx>
                            <w:txbxContent>
                              <w:p w14:paraId="6212D064"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DD56D" id="_x0000_t202" coordsize="21600,21600" o:spt="202" path="m,l,21600r21600,l21600,xe">
                    <v:stroke joinstyle="miter"/>
                    <v:path gradientshapeok="t" o:connecttype="rect"/>
                  </v:shapetype>
                  <v:shape id="Text Box 145430021" o:spid="_x0000_s1026" type="#_x0000_t202" style="position:absolute;margin-left:-40pt;margin-top:19.2pt;width:219pt;height:1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d3FwIAAC0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" filled="f" stroked="f" strokeweight=".5pt">
                    <v:textbox>
                      <w:txbxContent>
                        <w:p w14:paraId="6212D064"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WE</w:t>
                          </w:r>
                        </w:p>
                      </w:txbxContent>
                    </v:textbox>
                    <w10:wrap type="square"/>
                  </v:shape>
                </w:pict>
              </mc:Fallback>
            </mc:AlternateContent>
          </w:r>
        </w:p>
        <w:p w14:paraId="51C9C33F" w14:textId="19ABC7A4" w:rsidR="00236B44" w:rsidRDefault="00236B44"/>
        <w:p w14:paraId="6A345306" w14:textId="28C21EAE" w:rsidR="00236B44" w:rsidRDefault="00236B44"/>
        <w:p w14:paraId="457B4D92" w14:textId="456F5162" w:rsidR="00236B44" w:rsidRDefault="00236B44"/>
        <w:p w14:paraId="26CE2F6F" w14:textId="66B5D9F7" w:rsidR="007216C7" w:rsidRDefault="00D569E2">
          <w:pPr>
            <w:rPr>
              <w:rFonts w:ascii="Montserrat SemiBold" w:hAnsi="Montserrat SemiBold"/>
              <w:b/>
              <w:bCs/>
              <w:color w:val="000000" w:themeColor="text1"/>
              <w:sz w:val="32"/>
              <w:szCs w:val="32"/>
            </w:rPr>
          </w:pPr>
          <w:r>
            <w:rPr>
              <w:noProof/>
            </w:rPr>
            <mc:AlternateContent>
              <mc:Choice Requires="wps">
                <w:drawing>
                  <wp:anchor distT="0" distB="0" distL="114300" distR="114300" simplePos="0" relativeHeight="251658248" behindDoc="0" locked="0" layoutInCell="1" allowOverlap="1" wp14:anchorId="3FADAD6C" wp14:editId="62AC1A89">
                    <wp:simplePos x="0" y="0"/>
                    <wp:positionH relativeFrom="column">
                      <wp:posOffset>2143125</wp:posOffset>
                    </wp:positionH>
                    <wp:positionV relativeFrom="paragraph">
                      <wp:posOffset>3510915</wp:posOffset>
                    </wp:positionV>
                    <wp:extent cx="3771900" cy="4419600"/>
                    <wp:effectExtent l="0" t="0" r="0" b="0"/>
                    <wp:wrapNone/>
                    <wp:docPr id="1910282518" name="Text Box 1910282518"/>
                    <wp:cNvGraphicFramePr/>
                    <a:graphic xmlns:a="http://schemas.openxmlformats.org/drawingml/2006/main">
                      <a:graphicData uri="http://schemas.microsoft.com/office/word/2010/wordprocessingShape">
                        <wps:wsp>
                          <wps:cNvSpPr txBox="1"/>
                          <wps:spPr>
                            <a:xfrm>
                              <a:off x="0" y="0"/>
                              <a:ext cx="3771900" cy="4419600"/>
                            </a:xfrm>
                            <a:prstGeom prst="rect">
                              <a:avLst/>
                            </a:prstGeom>
                            <a:noFill/>
                            <a:ln w="6350">
                              <a:noFill/>
                            </a:ln>
                          </wps:spPr>
                          <wps:txbx>
                            <w:txbxContent>
                              <w:p w14:paraId="5B05CB98"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LOCATION:</w:t>
                                </w:r>
                              </w:p>
                              <w:p w14:paraId="08605DF7" w14:textId="76493CD3" w:rsidR="008642A7" w:rsidRPr="0022752D"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Chertsey – Samsung HQ</w:t>
                                </w:r>
                              </w:p>
                              <w:p w14:paraId="740174BD" w14:textId="77777777" w:rsidR="008642A7" w:rsidRPr="0022752D" w:rsidRDefault="008642A7" w:rsidP="008642A7">
                                <w:pPr>
                                  <w:rPr>
                                    <w:rFonts w:ascii="Montserrat Light" w:hAnsi="Montserrat Light"/>
                                    <w:color w:val="FFFFFF" w:themeColor="background1"/>
                                    <w:sz w:val="22"/>
                                    <w:szCs w:val="22"/>
                                  </w:rPr>
                                </w:pPr>
                              </w:p>
                              <w:p w14:paraId="76E876B6"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WORKING HOURS:</w:t>
                                </w:r>
                              </w:p>
                              <w:p w14:paraId="201FB7BA" w14:textId="5471E8F8" w:rsidR="00600651" w:rsidRPr="0022752D"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Monday – Friday 37.5 hours per week</w:t>
                                </w:r>
                              </w:p>
                              <w:p w14:paraId="7574158E" w14:textId="77777777" w:rsidR="008642A7" w:rsidRPr="0022752D" w:rsidRDefault="008642A7" w:rsidP="008642A7">
                                <w:pPr>
                                  <w:rPr>
                                    <w:rFonts w:ascii="Montserrat Light" w:hAnsi="Montserrat Light"/>
                                    <w:color w:val="FFFFFF" w:themeColor="background1"/>
                                    <w:sz w:val="22"/>
                                    <w:szCs w:val="22"/>
                                  </w:rPr>
                                </w:pPr>
                              </w:p>
                              <w:p w14:paraId="016BDF47" w14:textId="735C9906"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SALARY/DAY RATE</w:t>
                                </w:r>
                                <w:r w:rsidR="00C0569C">
                                  <w:rPr>
                                    <w:rFonts w:ascii="Montserrat Light" w:hAnsi="Montserrat Light"/>
                                    <w:b/>
                                    <w:bCs/>
                                    <w:color w:val="FFB531"/>
                                    <w:sz w:val="22"/>
                                    <w:szCs w:val="22"/>
                                  </w:rPr>
                                  <w:t>/GRADE</w:t>
                                </w:r>
                                <w:r w:rsidRPr="00D65FB6">
                                  <w:rPr>
                                    <w:rFonts w:ascii="Montserrat Light" w:hAnsi="Montserrat Light"/>
                                    <w:b/>
                                    <w:bCs/>
                                    <w:color w:val="FFB531"/>
                                    <w:sz w:val="22"/>
                                    <w:szCs w:val="22"/>
                                  </w:rPr>
                                  <w:t>:</w:t>
                                </w:r>
                              </w:p>
                              <w:p w14:paraId="22614F7B" w14:textId="7265D497" w:rsidR="008642A7" w:rsidRPr="00785F60" w:rsidRDefault="00B1480A" w:rsidP="008642A7">
                                <w:pPr>
                                  <w:rPr>
                                    <w:rFonts w:ascii="Montserrat" w:hAnsi="Montserrat"/>
                                    <w:color w:val="EE0000"/>
                                    <w:sz w:val="22"/>
                                    <w:szCs w:val="22"/>
                                  </w:rPr>
                                </w:pPr>
                                <w:r>
                                  <w:rPr>
                                    <w:rFonts w:ascii="Montserrat" w:hAnsi="Montserrat"/>
                                    <w:color w:val="FFFFFF" w:themeColor="background1"/>
                                    <w:sz w:val="22"/>
                                    <w:szCs w:val="22"/>
                                  </w:rPr>
                                  <w:t>£50,000 - £60,000 per annum</w:t>
                                </w:r>
                                <w:r w:rsidR="00785F60">
                                  <w:rPr>
                                    <w:rFonts w:ascii="Montserrat" w:hAnsi="Montserrat"/>
                                    <w:color w:val="FFFFFF" w:themeColor="background1"/>
                                    <w:sz w:val="22"/>
                                    <w:szCs w:val="22"/>
                                  </w:rPr>
                                  <w:t xml:space="preserve"> </w:t>
                                </w:r>
                              </w:p>
                              <w:p w14:paraId="2FAF4313" w14:textId="77777777" w:rsidR="001820F0" w:rsidRPr="001820F0" w:rsidRDefault="001820F0" w:rsidP="00286405">
                                <w:pPr>
                                  <w:rPr>
                                    <w:rFonts w:ascii="Montserrat Light" w:hAnsi="Montserrat Light"/>
                                    <w:b/>
                                    <w:bCs/>
                                    <w:color w:val="FFB531"/>
                                    <w:sz w:val="16"/>
                                    <w:szCs w:val="16"/>
                                  </w:rPr>
                                </w:pPr>
                              </w:p>
                              <w:p w14:paraId="373D99E0" w14:textId="594463A3" w:rsidR="00286405" w:rsidRPr="00D65FB6" w:rsidRDefault="00286405" w:rsidP="00286405">
                                <w:pPr>
                                  <w:rPr>
                                    <w:rFonts w:ascii="Montserrat Light" w:hAnsi="Montserrat Light"/>
                                    <w:b/>
                                    <w:bCs/>
                                    <w:color w:val="FFB531"/>
                                    <w:sz w:val="22"/>
                                    <w:szCs w:val="22"/>
                                  </w:rPr>
                                </w:pPr>
                                <w:r>
                                  <w:rPr>
                                    <w:rFonts w:ascii="Montserrat Light" w:hAnsi="Montserrat Light"/>
                                    <w:b/>
                                    <w:bCs/>
                                    <w:color w:val="FFB531"/>
                                    <w:sz w:val="22"/>
                                    <w:szCs w:val="22"/>
                                  </w:rPr>
                                  <w:t xml:space="preserve">OTHER </w:t>
                                </w:r>
                                <w:r w:rsidR="003017BA">
                                  <w:rPr>
                                    <w:rFonts w:ascii="Montserrat Light" w:hAnsi="Montserrat Light"/>
                                    <w:b/>
                                    <w:bCs/>
                                    <w:color w:val="FFB531"/>
                                    <w:sz w:val="22"/>
                                    <w:szCs w:val="22"/>
                                  </w:rPr>
                                  <w:t>BENEFITS:</w:t>
                                </w:r>
                              </w:p>
                              <w:p w14:paraId="3F7EDADB" w14:textId="4E5E28DC" w:rsidR="004D2262" w:rsidRPr="008E03CF" w:rsidRDefault="004D2262" w:rsidP="004D2262">
                                <w:pPr>
                                  <w:rPr>
                                    <w:rFonts w:ascii="Montserrat Light" w:hAnsi="Montserrat Light"/>
                                    <w:color w:val="FFFFFF" w:themeColor="background1"/>
                                    <w:sz w:val="22"/>
                                    <w:szCs w:val="22"/>
                                  </w:rPr>
                                </w:pPr>
                                <w:r w:rsidRPr="008E03CF">
                                  <w:rPr>
                                    <w:rFonts w:ascii="Montserrat Light" w:hAnsi="Montserrat Light"/>
                                    <w:color w:val="FFFFFF" w:themeColor="background1"/>
                                    <w:sz w:val="22"/>
                                    <w:szCs w:val="22"/>
                                  </w:rPr>
                                  <w:t>1</w:t>
                                </w:r>
                                <w:r w:rsidR="00CF3A08" w:rsidRPr="008E03CF">
                                  <w:rPr>
                                    <w:rFonts w:ascii="Montserrat Light" w:hAnsi="Montserrat Light"/>
                                    <w:color w:val="FFFFFF" w:themeColor="background1"/>
                                    <w:sz w:val="22"/>
                                    <w:szCs w:val="22"/>
                                  </w:rPr>
                                  <w:t>0</w:t>
                                </w:r>
                                <w:r w:rsidRPr="008E03CF">
                                  <w:rPr>
                                    <w:rFonts w:ascii="Montserrat Light" w:hAnsi="Montserrat Light"/>
                                    <w:color w:val="FFFFFF" w:themeColor="background1"/>
                                    <w:sz w:val="22"/>
                                    <w:szCs w:val="22"/>
                                  </w:rPr>
                                  <w:t>% Bonus</w:t>
                                </w:r>
                                <w:r w:rsidR="00B1480A" w:rsidRPr="008E03CF">
                                  <w:rPr>
                                    <w:rFonts w:ascii="Montserrat Light" w:hAnsi="Montserrat Light"/>
                                    <w:color w:val="FFFFFF" w:themeColor="background1"/>
                                    <w:sz w:val="22"/>
                                    <w:szCs w:val="22"/>
                                  </w:rPr>
                                  <w:t xml:space="preserve">, </w:t>
                                </w:r>
                                <w:r w:rsidRPr="008E03CF">
                                  <w:rPr>
                                    <w:rFonts w:ascii="Montserrat Light" w:hAnsi="Montserrat Light"/>
                                    <w:color w:val="FFFFFF" w:themeColor="background1"/>
                                    <w:sz w:val="22"/>
                                    <w:szCs w:val="22"/>
                                  </w:rPr>
                                  <w:t>Life Assurance, Discount</w:t>
                                </w:r>
                                <w:r w:rsidR="001820F0" w:rsidRPr="008E03CF">
                                  <w:rPr>
                                    <w:rFonts w:ascii="Montserrat Light" w:hAnsi="Montserrat Light"/>
                                    <w:color w:val="FFFFFF" w:themeColor="background1"/>
                                    <w:sz w:val="22"/>
                                    <w:szCs w:val="22"/>
                                  </w:rPr>
                                  <w:t xml:space="preserve"> portal</w:t>
                                </w:r>
                                <w:r w:rsidRPr="008E03CF">
                                  <w:rPr>
                                    <w:rFonts w:ascii="Montserrat Light" w:hAnsi="Montserrat Light"/>
                                    <w:color w:val="FFFFFF" w:themeColor="background1"/>
                                    <w:sz w:val="22"/>
                                    <w:szCs w:val="22"/>
                                  </w:rPr>
                                  <w:t>, Aviva Pension, Samsung Discounts, Company Sick Pay</w:t>
                                </w:r>
                                <w:r w:rsidR="00AF565C" w:rsidRPr="008E03CF">
                                  <w:rPr>
                                    <w:rFonts w:ascii="Montserrat Light" w:hAnsi="Montserrat Light"/>
                                    <w:color w:val="FFFFFF" w:themeColor="background1"/>
                                    <w:sz w:val="22"/>
                                    <w:szCs w:val="22"/>
                                  </w:rPr>
                                  <w:t xml:space="preserve">, ETHIC Values - Employee of the month: a chance to win a £500 lifestyle voucher!  </w:t>
                                </w:r>
                              </w:p>
                              <w:p w14:paraId="27AF4677" w14:textId="77777777" w:rsidR="00286405" w:rsidRPr="0022752D" w:rsidRDefault="00286405" w:rsidP="008642A7">
                                <w:pPr>
                                  <w:rPr>
                                    <w:rFonts w:ascii="Montserrat Light" w:hAnsi="Montserrat Light"/>
                                    <w:color w:val="FFFFFF" w:themeColor="background1"/>
                                    <w:sz w:val="22"/>
                                    <w:szCs w:val="22"/>
                                  </w:rPr>
                                </w:pPr>
                              </w:p>
                              <w:p w14:paraId="5EC8D94B"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CONTACT TYPE:</w:t>
                                </w:r>
                              </w:p>
                              <w:p w14:paraId="5A4505E6" w14:textId="0FEFB03A" w:rsidR="008642A7"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Permanent</w:t>
                                </w:r>
                              </w:p>
                              <w:p w14:paraId="16A5EEE6" w14:textId="77777777" w:rsidR="00C0569C" w:rsidRDefault="00C0569C" w:rsidP="008642A7">
                                <w:pPr>
                                  <w:rPr>
                                    <w:rFonts w:ascii="Montserrat" w:hAnsi="Montserrat"/>
                                    <w:color w:val="FFFFFF" w:themeColor="background1"/>
                                    <w:sz w:val="22"/>
                                    <w:szCs w:val="22"/>
                                  </w:rPr>
                                </w:pPr>
                              </w:p>
                              <w:p w14:paraId="1068378C"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REPORTING IN TO:</w:t>
                                </w:r>
                              </w:p>
                              <w:p w14:paraId="0927C0F1" w14:textId="6DAF6222" w:rsidR="008642A7"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Client Service Manager</w:t>
                                </w:r>
                              </w:p>
                              <w:p w14:paraId="2EFC10FD" w14:textId="77777777" w:rsidR="001820F0" w:rsidRDefault="001820F0" w:rsidP="008642A7">
                                <w:pPr>
                                  <w:rPr>
                                    <w:rFonts w:ascii="Montserrat" w:hAnsi="Montserrat"/>
                                    <w:color w:val="FFFFFF" w:themeColor="background1"/>
                                    <w:sz w:val="22"/>
                                    <w:szCs w:val="22"/>
                                  </w:rPr>
                                </w:pPr>
                              </w:p>
                              <w:p w14:paraId="4C6A0F80" w14:textId="2F6101F5" w:rsidR="001820F0" w:rsidRPr="000011B3" w:rsidRDefault="001820F0" w:rsidP="001820F0">
                                <w:pPr>
                                  <w:rPr>
                                    <w:rFonts w:ascii="Montserrat Light" w:hAnsi="Montserrat Light"/>
                                    <w:b/>
                                    <w:bCs/>
                                    <w:color w:val="FFB531"/>
                                    <w:sz w:val="22"/>
                                    <w:szCs w:val="22"/>
                                  </w:rPr>
                                </w:pPr>
                                <w:r>
                                  <w:rPr>
                                    <w:rFonts w:ascii="Montserrat Light" w:hAnsi="Montserrat Light"/>
                                    <w:b/>
                                    <w:bCs/>
                                    <w:color w:val="FFB531"/>
                                    <w:sz w:val="22"/>
                                    <w:szCs w:val="22"/>
                                  </w:rPr>
                                  <w:t>GRADE / ROLE TYPE</w:t>
                                </w:r>
                              </w:p>
                              <w:p w14:paraId="3AD33F43" w14:textId="18B2FC76" w:rsidR="001820F0" w:rsidRPr="008E03CF" w:rsidRDefault="001820F0" w:rsidP="008642A7">
                                <w:pPr>
                                  <w:rPr>
                                    <w:rFonts w:ascii="Montserrat" w:hAnsi="Montserrat"/>
                                    <w:color w:val="FFFFFF" w:themeColor="background1"/>
                                    <w:sz w:val="22"/>
                                    <w:szCs w:val="22"/>
                                  </w:rPr>
                                </w:pPr>
                                <w:r w:rsidRPr="008E03CF">
                                  <w:rPr>
                                    <w:rFonts w:ascii="Montserrat" w:hAnsi="Montserrat"/>
                                    <w:color w:val="FFFFFF" w:themeColor="background1"/>
                                    <w:sz w:val="22"/>
                                    <w:szCs w:val="22"/>
                                  </w:rPr>
                                  <w:t>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DAD6C" id="Text Box 1910282518" o:spid="_x0000_s1027" type="#_x0000_t202" style="position:absolute;margin-left:168.75pt;margin-top:276.45pt;width:297pt;height:34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" filled="f" stroked="f" strokeweight=".5pt">
                    <v:textbox>
                      <w:txbxContent>
                        <w:p w14:paraId="5B05CB98"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LOCATION:</w:t>
                          </w:r>
                        </w:p>
                        <w:p w14:paraId="08605DF7" w14:textId="76493CD3" w:rsidR="008642A7" w:rsidRPr="0022752D"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Chertsey – Samsung HQ</w:t>
                          </w:r>
                        </w:p>
                        <w:p w14:paraId="740174BD" w14:textId="77777777" w:rsidR="008642A7" w:rsidRPr="0022752D" w:rsidRDefault="008642A7" w:rsidP="008642A7">
                          <w:pPr>
                            <w:rPr>
                              <w:rFonts w:ascii="Montserrat Light" w:hAnsi="Montserrat Light"/>
                              <w:color w:val="FFFFFF" w:themeColor="background1"/>
                              <w:sz w:val="22"/>
                              <w:szCs w:val="22"/>
                            </w:rPr>
                          </w:pPr>
                        </w:p>
                        <w:p w14:paraId="76E876B6"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WORKING HOURS:</w:t>
                          </w:r>
                        </w:p>
                        <w:p w14:paraId="201FB7BA" w14:textId="5471E8F8" w:rsidR="00600651" w:rsidRPr="0022752D"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Monday – Friday 37.5 hours per week</w:t>
                          </w:r>
                        </w:p>
                        <w:p w14:paraId="7574158E" w14:textId="77777777" w:rsidR="008642A7" w:rsidRPr="0022752D" w:rsidRDefault="008642A7" w:rsidP="008642A7">
                          <w:pPr>
                            <w:rPr>
                              <w:rFonts w:ascii="Montserrat Light" w:hAnsi="Montserrat Light"/>
                              <w:color w:val="FFFFFF" w:themeColor="background1"/>
                              <w:sz w:val="22"/>
                              <w:szCs w:val="22"/>
                            </w:rPr>
                          </w:pPr>
                        </w:p>
                        <w:p w14:paraId="016BDF47" w14:textId="735C9906"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SALARY/DAY RATE</w:t>
                          </w:r>
                          <w:r w:rsidR="00C0569C">
                            <w:rPr>
                              <w:rFonts w:ascii="Montserrat Light" w:hAnsi="Montserrat Light"/>
                              <w:b/>
                              <w:bCs/>
                              <w:color w:val="FFB531"/>
                              <w:sz w:val="22"/>
                              <w:szCs w:val="22"/>
                            </w:rPr>
                            <w:t>/GRADE</w:t>
                          </w:r>
                          <w:r w:rsidRPr="00D65FB6">
                            <w:rPr>
                              <w:rFonts w:ascii="Montserrat Light" w:hAnsi="Montserrat Light"/>
                              <w:b/>
                              <w:bCs/>
                              <w:color w:val="FFB531"/>
                              <w:sz w:val="22"/>
                              <w:szCs w:val="22"/>
                            </w:rPr>
                            <w:t>:</w:t>
                          </w:r>
                        </w:p>
                        <w:p w14:paraId="22614F7B" w14:textId="7265D497" w:rsidR="008642A7" w:rsidRPr="00785F60" w:rsidRDefault="00B1480A" w:rsidP="008642A7">
                          <w:pPr>
                            <w:rPr>
                              <w:rFonts w:ascii="Montserrat" w:hAnsi="Montserrat"/>
                              <w:color w:val="EE0000"/>
                              <w:sz w:val="22"/>
                              <w:szCs w:val="22"/>
                            </w:rPr>
                          </w:pPr>
                          <w:r>
                            <w:rPr>
                              <w:rFonts w:ascii="Montserrat" w:hAnsi="Montserrat"/>
                              <w:color w:val="FFFFFF" w:themeColor="background1"/>
                              <w:sz w:val="22"/>
                              <w:szCs w:val="22"/>
                            </w:rPr>
                            <w:t>£50,000 - £60,000 per annum</w:t>
                          </w:r>
                          <w:r w:rsidR="00785F60">
                            <w:rPr>
                              <w:rFonts w:ascii="Montserrat" w:hAnsi="Montserrat"/>
                              <w:color w:val="FFFFFF" w:themeColor="background1"/>
                              <w:sz w:val="22"/>
                              <w:szCs w:val="22"/>
                            </w:rPr>
                            <w:t xml:space="preserve"> </w:t>
                          </w:r>
                        </w:p>
                        <w:p w14:paraId="2FAF4313" w14:textId="77777777" w:rsidR="001820F0" w:rsidRPr="001820F0" w:rsidRDefault="001820F0" w:rsidP="00286405">
                          <w:pPr>
                            <w:rPr>
                              <w:rFonts w:ascii="Montserrat Light" w:hAnsi="Montserrat Light"/>
                              <w:b/>
                              <w:bCs/>
                              <w:color w:val="FFB531"/>
                              <w:sz w:val="16"/>
                              <w:szCs w:val="16"/>
                            </w:rPr>
                          </w:pPr>
                        </w:p>
                        <w:p w14:paraId="373D99E0" w14:textId="594463A3" w:rsidR="00286405" w:rsidRPr="00D65FB6" w:rsidRDefault="00286405" w:rsidP="00286405">
                          <w:pPr>
                            <w:rPr>
                              <w:rFonts w:ascii="Montserrat Light" w:hAnsi="Montserrat Light"/>
                              <w:b/>
                              <w:bCs/>
                              <w:color w:val="FFB531"/>
                              <w:sz w:val="22"/>
                              <w:szCs w:val="22"/>
                            </w:rPr>
                          </w:pPr>
                          <w:r>
                            <w:rPr>
                              <w:rFonts w:ascii="Montserrat Light" w:hAnsi="Montserrat Light"/>
                              <w:b/>
                              <w:bCs/>
                              <w:color w:val="FFB531"/>
                              <w:sz w:val="22"/>
                              <w:szCs w:val="22"/>
                            </w:rPr>
                            <w:t xml:space="preserve">OTHER </w:t>
                          </w:r>
                          <w:r w:rsidR="003017BA">
                            <w:rPr>
                              <w:rFonts w:ascii="Montserrat Light" w:hAnsi="Montserrat Light"/>
                              <w:b/>
                              <w:bCs/>
                              <w:color w:val="FFB531"/>
                              <w:sz w:val="22"/>
                              <w:szCs w:val="22"/>
                            </w:rPr>
                            <w:t>BENEFITS:</w:t>
                          </w:r>
                        </w:p>
                        <w:p w14:paraId="3F7EDADB" w14:textId="4E5E28DC" w:rsidR="004D2262" w:rsidRPr="008E03CF" w:rsidRDefault="004D2262" w:rsidP="004D2262">
                          <w:pPr>
                            <w:rPr>
                              <w:rFonts w:ascii="Montserrat Light" w:hAnsi="Montserrat Light"/>
                              <w:color w:val="FFFFFF" w:themeColor="background1"/>
                              <w:sz w:val="22"/>
                              <w:szCs w:val="22"/>
                            </w:rPr>
                          </w:pPr>
                          <w:r w:rsidRPr="008E03CF">
                            <w:rPr>
                              <w:rFonts w:ascii="Montserrat Light" w:hAnsi="Montserrat Light"/>
                              <w:color w:val="FFFFFF" w:themeColor="background1"/>
                              <w:sz w:val="22"/>
                              <w:szCs w:val="22"/>
                            </w:rPr>
                            <w:t>1</w:t>
                          </w:r>
                          <w:r w:rsidR="00CF3A08" w:rsidRPr="008E03CF">
                            <w:rPr>
                              <w:rFonts w:ascii="Montserrat Light" w:hAnsi="Montserrat Light"/>
                              <w:color w:val="FFFFFF" w:themeColor="background1"/>
                              <w:sz w:val="22"/>
                              <w:szCs w:val="22"/>
                            </w:rPr>
                            <w:t>0</w:t>
                          </w:r>
                          <w:r w:rsidRPr="008E03CF">
                            <w:rPr>
                              <w:rFonts w:ascii="Montserrat Light" w:hAnsi="Montserrat Light"/>
                              <w:color w:val="FFFFFF" w:themeColor="background1"/>
                              <w:sz w:val="22"/>
                              <w:szCs w:val="22"/>
                            </w:rPr>
                            <w:t>% Bonus</w:t>
                          </w:r>
                          <w:r w:rsidR="00B1480A" w:rsidRPr="008E03CF">
                            <w:rPr>
                              <w:rFonts w:ascii="Montserrat Light" w:hAnsi="Montserrat Light"/>
                              <w:color w:val="FFFFFF" w:themeColor="background1"/>
                              <w:sz w:val="22"/>
                              <w:szCs w:val="22"/>
                            </w:rPr>
                            <w:t xml:space="preserve">, </w:t>
                          </w:r>
                          <w:r w:rsidRPr="008E03CF">
                            <w:rPr>
                              <w:rFonts w:ascii="Montserrat Light" w:hAnsi="Montserrat Light"/>
                              <w:color w:val="FFFFFF" w:themeColor="background1"/>
                              <w:sz w:val="22"/>
                              <w:szCs w:val="22"/>
                            </w:rPr>
                            <w:t>Life Assurance, Discount</w:t>
                          </w:r>
                          <w:r w:rsidR="001820F0" w:rsidRPr="008E03CF">
                            <w:rPr>
                              <w:rFonts w:ascii="Montserrat Light" w:hAnsi="Montserrat Light"/>
                              <w:color w:val="FFFFFF" w:themeColor="background1"/>
                              <w:sz w:val="22"/>
                              <w:szCs w:val="22"/>
                            </w:rPr>
                            <w:t xml:space="preserve"> portal</w:t>
                          </w:r>
                          <w:r w:rsidRPr="008E03CF">
                            <w:rPr>
                              <w:rFonts w:ascii="Montserrat Light" w:hAnsi="Montserrat Light"/>
                              <w:color w:val="FFFFFF" w:themeColor="background1"/>
                              <w:sz w:val="22"/>
                              <w:szCs w:val="22"/>
                            </w:rPr>
                            <w:t>, Aviva Pension, Samsung Discounts, Company Sick Pay</w:t>
                          </w:r>
                          <w:r w:rsidR="00AF565C" w:rsidRPr="008E03CF">
                            <w:rPr>
                              <w:rFonts w:ascii="Montserrat Light" w:hAnsi="Montserrat Light"/>
                              <w:color w:val="FFFFFF" w:themeColor="background1"/>
                              <w:sz w:val="22"/>
                              <w:szCs w:val="22"/>
                            </w:rPr>
                            <w:t xml:space="preserve">, ETHIC Values - Employee of the month: a chance to win a £500 lifestyle voucher!  </w:t>
                          </w:r>
                        </w:p>
                        <w:p w14:paraId="27AF4677" w14:textId="77777777" w:rsidR="00286405" w:rsidRPr="0022752D" w:rsidRDefault="00286405" w:rsidP="008642A7">
                          <w:pPr>
                            <w:rPr>
                              <w:rFonts w:ascii="Montserrat Light" w:hAnsi="Montserrat Light"/>
                              <w:color w:val="FFFFFF" w:themeColor="background1"/>
                              <w:sz w:val="22"/>
                              <w:szCs w:val="22"/>
                            </w:rPr>
                          </w:pPr>
                        </w:p>
                        <w:p w14:paraId="5EC8D94B"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CONTACT TYPE:</w:t>
                          </w:r>
                        </w:p>
                        <w:p w14:paraId="5A4505E6" w14:textId="0FEFB03A" w:rsidR="008642A7"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Permanent</w:t>
                          </w:r>
                        </w:p>
                        <w:p w14:paraId="16A5EEE6" w14:textId="77777777" w:rsidR="00C0569C" w:rsidRDefault="00C0569C" w:rsidP="008642A7">
                          <w:pPr>
                            <w:rPr>
                              <w:rFonts w:ascii="Montserrat" w:hAnsi="Montserrat"/>
                              <w:color w:val="FFFFFF" w:themeColor="background1"/>
                              <w:sz w:val="22"/>
                              <w:szCs w:val="22"/>
                            </w:rPr>
                          </w:pPr>
                        </w:p>
                        <w:p w14:paraId="1068378C"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REPORTING IN TO:</w:t>
                          </w:r>
                        </w:p>
                        <w:p w14:paraId="0927C0F1" w14:textId="6DAF6222" w:rsidR="008642A7" w:rsidRDefault="00B1480A" w:rsidP="008642A7">
                          <w:pPr>
                            <w:rPr>
                              <w:rFonts w:ascii="Montserrat" w:hAnsi="Montserrat"/>
                              <w:color w:val="FFFFFF" w:themeColor="background1"/>
                              <w:sz w:val="22"/>
                              <w:szCs w:val="22"/>
                            </w:rPr>
                          </w:pPr>
                          <w:r>
                            <w:rPr>
                              <w:rFonts w:ascii="Montserrat" w:hAnsi="Montserrat"/>
                              <w:color w:val="FFFFFF" w:themeColor="background1"/>
                              <w:sz w:val="22"/>
                              <w:szCs w:val="22"/>
                            </w:rPr>
                            <w:t>Client Service Manager</w:t>
                          </w:r>
                        </w:p>
                        <w:p w14:paraId="2EFC10FD" w14:textId="77777777" w:rsidR="001820F0" w:rsidRDefault="001820F0" w:rsidP="008642A7">
                          <w:pPr>
                            <w:rPr>
                              <w:rFonts w:ascii="Montserrat" w:hAnsi="Montserrat"/>
                              <w:color w:val="FFFFFF" w:themeColor="background1"/>
                              <w:sz w:val="22"/>
                              <w:szCs w:val="22"/>
                            </w:rPr>
                          </w:pPr>
                        </w:p>
                        <w:p w14:paraId="4C6A0F80" w14:textId="2F6101F5" w:rsidR="001820F0" w:rsidRPr="000011B3" w:rsidRDefault="001820F0" w:rsidP="001820F0">
                          <w:pPr>
                            <w:rPr>
                              <w:rFonts w:ascii="Montserrat Light" w:hAnsi="Montserrat Light"/>
                              <w:b/>
                              <w:bCs/>
                              <w:color w:val="FFB531"/>
                              <w:sz w:val="22"/>
                              <w:szCs w:val="22"/>
                            </w:rPr>
                          </w:pPr>
                          <w:r>
                            <w:rPr>
                              <w:rFonts w:ascii="Montserrat Light" w:hAnsi="Montserrat Light"/>
                              <w:b/>
                              <w:bCs/>
                              <w:color w:val="FFB531"/>
                              <w:sz w:val="22"/>
                              <w:szCs w:val="22"/>
                            </w:rPr>
                            <w:t>GRADE / ROLE TYPE</w:t>
                          </w:r>
                        </w:p>
                        <w:p w14:paraId="3AD33F43" w14:textId="18B2FC76" w:rsidR="001820F0" w:rsidRPr="008E03CF" w:rsidRDefault="001820F0" w:rsidP="008642A7">
                          <w:pPr>
                            <w:rPr>
                              <w:rFonts w:ascii="Montserrat" w:hAnsi="Montserrat"/>
                              <w:color w:val="FFFFFF" w:themeColor="background1"/>
                              <w:sz w:val="22"/>
                              <w:szCs w:val="22"/>
                            </w:rPr>
                          </w:pPr>
                          <w:r w:rsidRPr="008E03CF">
                            <w:rPr>
                              <w:rFonts w:ascii="Montserrat" w:hAnsi="Montserrat"/>
                              <w:color w:val="FFFFFF" w:themeColor="background1"/>
                              <w:sz w:val="22"/>
                              <w:szCs w:val="22"/>
                            </w:rPr>
                            <w:t>Specialist</w:t>
                          </w:r>
                        </w:p>
                      </w:txbxContent>
                    </v:textbox>
                  </v:shape>
                </w:pict>
              </mc:Fallback>
            </mc:AlternateContent>
          </w:r>
          <w:r w:rsidR="00B1480A">
            <w:rPr>
              <w:noProof/>
            </w:rPr>
            <mc:AlternateContent>
              <mc:Choice Requires="wps">
                <w:drawing>
                  <wp:anchor distT="0" distB="0" distL="114300" distR="114300" simplePos="0" relativeHeight="251658247" behindDoc="0" locked="0" layoutInCell="1" allowOverlap="1" wp14:anchorId="24BC623D" wp14:editId="27FAC6EB">
                    <wp:simplePos x="0" y="0"/>
                    <wp:positionH relativeFrom="column">
                      <wp:posOffset>2200275</wp:posOffset>
                    </wp:positionH>
                    <wp:positionV relativeFrom="paragraph">
                      <wp:posOffset>3015615</wp:posOffset>
                    </wp:positionV>
                    <wp:extent cx="3886200" cy="609600"/>
                    <wp:effectExtent l="0" t="0" r="0" b="0"/>
                    <wp:wrapNone/>
                    <wp:docPr id="2133960119" name="Text Box 2133960119"/>
                    <wp:cNvGraphicFramePr/>
                    <a:graphic xmlns:a="http://schemas.openxmlformats.org/drawingml/2006/main">
                      <a:graphicData uri="http://schemas.microsoft.com/office/word/2010/wordprocessingShape">
                        <wps:wsp>
                          <wps:cNvSpPr txBox="1"/>
                          <wps:spPr>
                            <a:xfrm>
                              <a:off x="0" y="0"/>
                              <a:ext cx="3886200" cy="609600"/>
                            </a:xfrm>
                            <a:prstGeom prst="rect">
                              <a:avLst/>
                            </a:prstGeom>
                            <a:noFill/>
                            <a:ln w="6350">
                              <a:noFill/>
                            </a:ln>
                          </wps:spPr>
                          <wps:txbx>
                            <w:txbxContent>
                              <w:p w14:paraId="5A2B729F" w14:textId="4F2F6DCC" w:rsidR="008642A7" w:rsidRPr="0022752D" w:rsidRDefault="00B1480A" w:rsidP="008642A7">
                                <w:pPr>
                                  <w:rPr>
                                    <w:rFonts w:ascii="Montserrat" w:hAnsi="Montserrat"/>
                                    <w:color w:val="FFFFFF" w:themeColor="background1"/>
                                    <w:sz w:val="28"/>
                                    <w:szCs w:val="28"/>
                                  </w:rPr>
                                </w:pPr>
                                <w:r w:rsidRPr="00B1480A">
                                  <w:rPr>
                                    <w:rFonts w:ascii="Montserrat" w:hAnsi="Montserrat"/>
                                    <w:color w:val="FFFFFF" w:themeColor="background1"/>
                                    <w:sz w:val="28"/>
                                    <w:szCs w:val="28"/>
                                  </w:rPr>
                                  <w:t xml:space="preserve">DESK-BASED ACCOUNT </w:t>
                                </w:r>
                                <w:r w:rsidR="001D30C6" w:rsidRPr="00B1480A">
                                  <w:rPr>
                                    <w:rFonts w:ascii="Montserrat" w:hAnsi="Montserrat"/>
                                    <w:color w:val="FFFFFF" w:themeColor="background1"/>
                                    <w:sz w:val="28"/>
                                    <w:szCs w:val="28"/>
                                  </w:rPr>
                                  <w:t>MANAGER MOBILE</w:t>
                                </w:r>
                                <w:r w:rsidRPr="00B1480A">
                                  <w:rPr>
                                    <w:rFonts w:ascii="Montserrat" w:hAnsi="Montserrat"/>
                                    <w:color w:val="FFFFFF" w:themeColor="background1"/>
                                    <w:sz w:val="28"/>
                                    <w:szCs w:val="28"/>
                                  </w:rPr>
                                  <w:t xml:space="preserve"> B2B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623D" id="Text Box 2133960119" o:spid="_x0000_s1028" type="#_x0000_t202" style="position:absolute;margin-left:173.25pt;margin-top:237.45pt;width:306pt;height:4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" filled="f" stroked="f" strokeweight=".5pt">
                    <v:textbox>
                      <w:txbxContent>
                        <w:p w14:paraId="5A2B729F" w14:textId="4F2F6DCC" w:rsidR="008642A7" w:rsidRPr="0022752D" w:rsidRDefault="00B1480A" w:rsidP="008642A7">
                          <w:pPr>
                            <w:rPr>
                              <w:rFonts w:ascii="Montserrat" w:hAnsi="Montserrat"/>
                              <w:color w:val="FFFFFF" w:themeColor="background1"/>
                              <w:sz w:val="28"/>
                              <w:szCs w:val="28"/>
                            </w:rPr>
                          </w:pPr>
                          <w:r w:rsidRPr="00B1480A">
                            <w:rPr>
                              <w:rFonts w:ascii="Montserrat" w:hAnsi="Montserrat"/>
                              <w:color w:val="FFFFFF" w:themeColor="background1"/>
                              <w:sz w:val="28"/>
                              <w:szCs w:val="28"/>
                            </w:rPr>
                            <w:t xml:space="preserve">DESK-BASED ACCOUNT </w:t>
                          </w:r>
                          <w:r w:rsidR="001D30C6" w:rsidRPr="00B1480A">
                            <w:rPr>
                              <w:rFonts w:ascii="Montserrat" w:hAnsi="Montserrat"/>
                              <w:color w:val="FFFFFF" w:themeColor="background1"/>
                              <w:sz w:val="28"/>
                              <w:szCs w:val="28"/>
                            </w:rPr>
                            <w:t>MANAGER MOBILE</w:t>
                          </w:r>
                          <w:r w:rsidRPr="00B1480A">
                            <w:rPr>
                              <w:rFonts w:ascii="Montserrat" w:hAnsi="Montserrat"/>
                              <w:color w:val="FFFFFF" w:themeColor="background1"/>
                              <w:sz w:val="28"/>
                              <w:szCs w:val="28"/>
                            </w:rPr>
                            <w:t xml:space="preserve"> B2B SOLUTIONS</w:t>
                          </w:r>
                        </w:p>
                      </w:txbxContent>
                    </v:textbox>
                  </v:shape>
                </w:pict>
              </mc:Fallback>
            </mc:AlternateContent>
          </w:r>
          <w:r w:rsidR="00B1480A">
            <w:rPr>
              <w:noProof/>
            </w:rPr>
            <mc:AlternateContent>
              <mc:Choice Requires="wps">
                <w:drawing>
                  <wp:anchor distT="0" distB="0" distL="114300" distR="114300" simplePos="0" relativeHeight="251658246" behindDoc="0" locked="0" layoutInCell="1" allowOverlap="1" wp14:anchorId="7BB73526" wp14:editId="02A427F1">
                    <wp:simplePos x="0" y="0"/>
                    <wp:positionH relativeFrom="column">
                      <wp:posOffset>2123440</wp:posOffset>
                    </wp:positionH>
                    <wp:positionV relativeFrom="paragraph">
                      <wp:posOffset>2760345</wp:posOffset>
                    </wp:positionV>
                    <wp:extent cx="2397777" cy="462694"/>
                    <wp:effectExtent l="0" t="0" r="0" b="0"/>
                    <wp:wrapNone/>
                    <wp:docPr id="2009433713" name="Text Box 2009433713"/>
                    <wp:cNvGraphicFramePr/>
                    <a:graphic xmlns:a="http://schemas.openxmlformats.org/drawingml/2006/main">
                      <a:graphicData uri="http://schemas.microsoft.com/office/word/2010/wordprocessingShape">
                        <wps:wsp>
                          <wps:cNvSpPr txBox="1"/>
                          <wps:spPr>
                            <a:xfrm>
                              <a:off x="0" y="0"/>
                              <a:ext cx="2397777" cy="462694"/>
                            </a:xfrm>
                            <a:prstGeom prst="rect">
                              <a:avLst/>
                            </a:prstGeom>
                            <a:noFill/>
                            <a:ln w="6350">
                              <a:noFill/>
                            </a:ln>
                          </wps:spPr>
                          <wps:txbx>
                            <w:txbxContent>
                              <w:p w14:paraId="0051C88E" w14:textId="28BC55FB" w:rsidR="008642A7" w:rsidRPr="00BE7652" w:rsidRDefault="008642A7" w:rsidP="008642A7">
                                <w:pPr>
                                  <w:rPr>
                                    <w:rFonts w:ascii="Montserrat Light" w:hAnsi="Montserrat Light"/>
                                    <w:b/>
                                    <w:bCs/>
                                    <w:color w:val="FFB531"/>
                                    <w:sz w:val="28"/>
                                    <w:szCs w:val="28"/>
                                  </w:rPr>
                                </w:pPr>
                                <w:r w:rsidRPr="00BE7652">
                                  <w:rPr>
                                    <w:rFonts w:ascii="Montserrat Light" w:hAnsi="Montserrat Light"/>
                                    <w:b/>
                                    <w:bCs/>
                                    <w:color w:val="FFB531"/>
                                    <w:sz w:val="28"/>
                                    <w:szCs w:val="28"/>
                                  </w:rPr>
                                  <w:t>W</w:t>
                                </w:r>
                                <w:r w:rsidR="001F2210" w:rsidRPr="00BE7652">
                                  <w:rPr>
                                    <w:rFonts w:ascii="Montserrat Light" w:hAnsi="Montserrat Light"/>
                                    <w:b/>
                                    <w:bCs/>
                                    <w:color w:val="FFB531"/>
                                    <w:sz w:val="28"/>
                                    <w:szCs w:val="28"/>
                                  </w:rPr>
                                  <w:t xml:space="preserve">E’RE </w:t>
                                </w:r>
                                <w:r w:rsidRPr="00BE7652">
                                  <w:rPr>
                                    <w:rFonts w:ascii="Montserrat Light" w:hAnsi="Montserrat Light"/>
                                    <w:b/>
                                    <w:bCs/>
                                    <w:color w:val="FFB531"/>
                                    <w:sz w:val="28"/>
                                    <w:szCs w:val="28"/>
                                  </w:rPr>
                                  <w:t>LOOKING FOR</w:t>
                                </w:r>
                              </w:p>
                              <w:p w14:paraId="082097F9" w14:textId="77777777" w:rsidR="00D65FB6" w:rsidRDefault="00D65F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73526" id="Text Box 2009433713" o:spid="_x0000_s1029" type="#_x0000_t202" style="position:absolute;margin-left:167.2pt;margin-top:217.35pt;width:188.8pt;height:3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" filled="f" stroked="f" strokeweight=".5pt">
                    <v:textbox>
                      <w:txbxContent>
                        <w:p w14:paraId="0051C88E" w14:textId="28BC55FB" w:rsidR="008642A7" w:rsidRPr="00BE7652" w:rsidRDefault="008642A7" w:rsidP="008642A7">
                          <w:pPr>
                            <w:rPr>
                              <w:rFonts w:ascii="Montserrat Light" w:hAnsi="Montserrat Light"/>
                              <w:b/>
                              <w:bCs/>
                              <w:color w:val="FFB531"/>
                              <w:sz w:val="28"/>
                              <w:szCs w:val="28"/>
                            </w:rPr>
                          </w:pPr>
                          <w:r w:rsidRPr="00BE7652">
                            <w:rPr>
                              <w:rFonts w:ascii="Montserrat Light" w:hAnsi="Montserrat Light"/>
                              <w:b/>
                              <w:bCs/>
                              <w:color w:val="FFB531"/>
                              <w:sz w:val="28"/>
                              <w:szCs w:val="28"/>
                            </w:rPr>
                            <w:t>W</w:t>
                          </w:r>
                          <w:r w:rsidR="001F2210" w:rsidRPr="00BE7652">
                            <w:rPr>
                              <w:rFonts w:ascii="Montserrat Light" w:hAnsi="Montserrat Light"/>
                              <w:b/>
                              <w:bCs/>
                              <w:color w:val="FFB531"/>
                              <w:sz w:val="28"/>
                              <w:szCs w:val="28"/>
                            </w:rPr>
                            <w:t xml:space="preserve">E’RE </w:t>
                          </w:r>
                          <w:r w:rsidRPr="00BE7652">
                            <w:rPr>
                              <w:rFonts w:ascii="Montserrat Light" w:hAnsi="Montserrat Light"/>
                              <w:b/>
                              <w:bCs/>
                              <w:color w:val="FFB531"/>
                              <w:sz w:val="28"/>
                              <w:szCs w:val="28"/>
                            </w:rPr>
                            <w:t>LOOKING FOR</w:t>
                          </w:r>
                        </w:p>
                        <w:p w14:paraId="082097F9" w14:textId="77777777" w:rsidR="00D65FB6" w:rsidRDefault="00D65FB6"/>
                      </w:txbxContent>
                    </v:textbox>
                  </v:shape>
                </w:pict>
              </mc:Fallback>
            </mc:AlternateContent>
          </w:r>
          <w:r w:rsidR="00B1480A">
            <w:rPr>
              <w:noProof/>
            </w:rPr>
            <mc:AlternateContent>
              <mc:Choice Requires="wps">
                <w:drawing>
                  <wp:anchor distT="0" distB="0" distL="114300" distR="114300" simplePos="0" relativeHeight="251658245" behindDoc="0" locked="0" layoutInCell="1" allowOverlap="1" wp14:anchorId="29076A27" wp14:editId="6977D004">
                    <wp:simplePos x="0" y="0"/>
                    <wp:positionH relativeFrom="column">
                      <wp:posOffset>2181225</wp:posOffset>
                    </wp:positionH>
                    <wp:positionV relativeFrom="paragraph">
                      <wp:posOffset>2777490</wp:posOffset>
                    </wp:positionV>
                    <wp:extent cx="3905250" cy="4924425"/>
                    <wp:effectExtent l="0" t="0" r="0" b="9525"/>
                    <wp:wrapNone/>
                    <wp:docPr id="1057969904" name="Rectangle 1057969904"/>
                    <wp:cNvGraphicFramePr/>
                    <a:graphic xmlns:a="http://schemas.openxmlformats.org/drawingml/2006/main">
                      <a:graphicData uri="http://schemas.microsoft.com/office/word/2010/wordprocessingShape">
                        <wps:wsp>
                          <wps:cNvSpPr/>
                          <wps:spPr>
                            <a:xfrm>
                              <a:off x="0" y="0"/>
                              <a:ext cx="3905250" cy="4924425"/>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CCA17" id="Rectangle 1057969904" o:spid="_x0000_s1026" style="position:absolute;margin-left:171.75pt;margin-top:218.7pt;width:307.5pt;height:38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" fillcolor="#11a0e0" stroked="f" strokeweight="1pt"/>
                </w:pict>
              </mc:Fallback>
            </mc:AlternateContent>
          </w:r>
          <w:r w:rsidR="001820F0">
            <w:rPr>
              <w:noProof/>
            </w:rPr>
            <mc:AlternateContent>
              <mc:Choice Requires="wps">
                <w:drawing>
                  <wp:anchor distT="0" distB="0" distL="114300" distR="114300" simplePos="0" relativeHeight="251658244" behindDoc="0" locked="0" layoutInCell="1" allowOverlap="1" wp14:anchorId="505BF1C5" wp14:editId="3F745712">
                    <wp:simplePos x="0" y="0"/>
                    <wp:positionH relativeFrom="margin">
                      <wp:posOffset>182880</wp:posOffset>
                    </wp:positionH>
                    <wp:positionV relativeFrom="paragraph">
                      <wp:posOffset>1525270</wp:posOffset>
                    </wp:positionV>
                    <wp:extent cx="4105275" cy="1447800"/>
                    <wp:effectExtent l="0" t="0" r="0" b="0"/>
                    <wp:wrapSquare wrapText="bothSides"/>
                    <wp:docPr id="1166857419" name="Text Box 1166857419"/>
                    <wp:cNvGraphicFramePr/>
                    <a:graphic xmlns:a="http://schemas.openxmlformats.org/drawingml/2006/main">
                      <a:graphicData uri="http://schemas.microsoft.com/office/word/2010/wordprocessingShape">
                        <wps:wsp>
                          <wps:cNvSpPr txBox="1"/>
                          <wps:spPr>
                            <a:xfrm>
                              <a:off x="0" y="0"/>
                              <a:ext cx="4105275" cy="1447800"/>
                            </a:xfrm>
                            <a:prstGeom prst="rect">
                              <a:avLst/>
                            </a:prstGeom>
                            <a:noFill/>
                            <a:ln w="6350">
                              <a:noFill/>
                            </a:ln>
                          </wps:spPr>
                          <wps:txbx>
                            <w:txbxContent>
                              <w:p w14:paraId="2E42E383"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BF1C5" id="Text Box 1166857419" o:spid="_x0000_s1030" type="#_x0000_t202" style="position:absolute;margin-left:14.4pt;margin-top:120.1pt;width:323.25pt;height:11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" filled="f" stroked="f" strokeweight=".5pt">
                    <v:textbox>
                      <w:txbxContent>
                        <w:p w14:paraId="2E42E383"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YOU</w:t>
                          </w:r>
                        </w:p>
                      </w:txbxContent>
                    </v:textbox>
                    <w10:wrap type="square" anchorx="margin"/>
                  </v:shape>
                </w:pict>
              </mc:Fallback>
            </mc:AlternateContent>
          </w:r>
          <w:r w:rsidR="001820F0">
            <w:rPr>
              <w:noProof/>
            </w:rPr>
            <mc:AlternateContent>
              <mc:Choice Requires="wps">
                <w:drawing>
                  <wp:anchor distT="0" distB="0" distL="114300" distR="114300" simplePos="0" relativeHeight="251658243" behindDoc="0" locked="0" layoutInCell="1" allowOverlap="1" wp14:anchorId="0451A920" wp14:editId="0C5E2151">
                    <wp:simplePos x="0" y="0"/>
                    <wp:positionH relativeFrom="page">
                      <wp:align>left</wp:align>
                    </wp:positionH>
                    <wp:positionV relativeFrom="paragraph">
                      <wp:posOffset>512445</wp:posOffset>
                    </wp:positionV>
                    <wp:extent cx="4381500" cy="1435100"/>
                    <wp:effectExtent l="0" t="0" r="0" b="0"/>
                    <wp:wrapSquare wrapText="bothSides"/>
                    <wp:docPr id="1427530827" name="Text Box 1427530827"/>
                    <wp:cNvGraphicFramePr/>
                    <a:graphic xmlns:a="http://schemas.openxmlformats.org/drawingml/2006/main">
                      <a:graphicData uri="http://schemas.microsoft.com/office/word/2010/wordprocessingShape">
                        <wps:wsp>
                          <wps:cNvSpPr txBox="1"/>
                          <wps:spPr>
                            <a:xfrm>
                              <a:off x="0" y="0"/>
                              <a:ext cx="4381500" cy="1435100"/>
                            </a:xfrm>
                            <a:prstGeom prst="rect">
                              <a:avLst/>
                            </a:prstGeom>
                            <a:noFill/>
                            <a:ln w="6350">
                              <a:noFill/>
                            </a:ln>
                          </wps:spPr>
                          <wps:txbx>
                            <w:txbxContent>
                              <w:p w14:paraId="06D180B2"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A920" id="Text Box 1427530827" o:spid="_x0000_s1031" type="#_x0000_t202" style="position:absolute;margin-left:0;margin-top:40.35pt;width:345pt;height:113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" filled="f" stroked="f" strokeweight=".5pt">
                    <v:textbox>
                      <w:txbxContent>
                        <w:p w14:paraId="06D180B2"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NEED</w:t>
                          </w:r>
                        </w:p>
                      </w:txbxContent>
                    </v:textbox>
                    <w10:wrap type="square" anchorx="page"/>
                  </v:shape>
                </w:pict>
              </mc:Fallback>
            </mc:AlternateContent>
          </w:r>
          <w:r w:rsidR="007216C7">
            <w:rPr>
              <w:rFonts w:ascii="Montserrat SemiBold" w:hAnsi="Montserrat SemiBold"/>
              <w:b/>
              <w:bCs/>
              <w:color w:val="000000" w:themeColor="text1"/>
              <w:sz w:val="32"/>
              <w:szCs w:val="32"/>
            </w:rPr>
            <w:br w:type="page"/>
          </w:r>
        </w:p>
        <w:p w14:paraId="11F5E76A" w14:textId="77777777" w:rsidR="007216C7" w:rsidRDefault="007216C7">
          <w:pPr>
            <w:rPr>
              <w:rFonts w:ascii="Montserrat SemiBold" w:hAnsi="Montserrat SemiBold"/>
              <w:b/>
              <w:bCs/>
              <w:color w:val="000000" w:themeColor="text1"/>
              <w:sz w:val="32"/>
              <w:szCs w:val="32"/>
            </w:rPr>
          </w:pPr>
        </w:p>
        <w:p w14:paraId="31BA706F" w14:textId="77777777" w:rsidR="007216C7" w:rsidRDefault="007216C7">
          <w:pPr>
            <w:rPr>
              <w:rFonts w:ascii="Montserrat SemiBold" w:hAnsi="Montserrat SemiBold"/>
              <w:b/>
              <w:bCs/>
              <w:color w:val="000000" w:themeColor="text1"/>
              <w:sz w:val="32"/>
              <w:szCs w:val="32"/>
            </w:rPr>
          </w:pPr>
        </w:p>
        <w:p w14:paraId="2E63843C" w14:textId="77777777" w:rsidR="007216C7" w:rsidRDefault="007216C7">
          <w:pPr>
            <w:rPr>
              <w:rFonts w:ascii="Montserrat SemiBold" w:hAnsi="Montserrat SemiBold"/>
              <w:b/>
              <w:bCs/>
              <w:color w:val="000000" w:themeColor="text1"/>
              <w:sz w:val="32"/>
              <w:szCs w:val="32"/>
            </w:rPr>
          </w:pPr>
        </w:p>
        <w:p w14:paraId="0DDD5D30" w14:textId="77777777" w:rsidR="007216C7" w:rsidRDefault="007216C7">
          <w:pPr>
            <w:rPr>
              <w:rFonts w:ascii="Montserrat SemiBold" w:hAnsi="Montserrat SemiBold"/>
              <w:b/>
              <w:bCs/>
              <w:color w:val="000000" w:themeColor="text1"/>
              <w:sz w:val="32"/>
              <w:szCs w:val="32"/>
            </w:rPr>
          </w:pPr>
        </w:p>
        <w:p w14:paraId="309A2E51" w14:textId="1D3E2089" w:rsidR="00236B44" w:rsidRDefault="00236B44" w:rsidP="006322F9">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WE</w:t>
          </w:r>
          <w:r w:rsidR="00431324">
            <w:rPr>
              <w:rFonts w:ascii="Montserrat SemiBold" w:hAnsi="Montserrat SemiBold"/>
              <w:b/>
              <w:bCs/>
              <w:color w:val="000000" w:themeColor="text1"/>
              <w:sz w:val="32"/>
              <w:szCs w:val="32"/>
            </w:rPr>
            <w:t>’RE</w:t>
          </w:r>
          <w:r w:rsidRPr="00E677EE">
            <w:rPr>
              <w:rFonts w:ascii="Montserrat SemiBold" w:hAnsi="Montserrat SemiBold"/>
              <w:b/>
              <w:bCs/>
              <w:color w:val="000000" w:themeColor="text1"/>
              <w:sz w:val="32"/>
              <w:szCs w:val="32"/>
            </w:rPr>
            <w:t xml:space="preserve"> LOOKING FOR </w:t>
          </w:r>
          <w:r w:rsidR="006322F9">
            <w:rPr>
              <w:rFonts w:ascii="Montserrat SemiBold" w:hAnsi="Montserrat SemiBold"/>
              <w:b/>
              <w:bCs/>
              <w:color w:val="000000" w:themeColor="text1"/>
              <w:sz w:val="32"/>
              <w:szCs w:val="32"/>
            </w:rPr>
            <w:t xml:space="preserve">AN ENGAGING CUSTOMER ACCOUNT </w:t>
          </w:r>
          <w:r w:rsidR="00E5583E">
            <w:rPr>
              <w:rFonts w:ascii="Montserrat SemiBold" w:hAnsi="Montserrat SemiBold"/>
              <w:b/>
              <w:bCs/>
              <w:color w:val="000000" w:themeColor="text1"/>
              <w:sz w:val="32"/>
              <w:szCs w:val="32"/>
            </w:rPr>
            <w:t>MANAGER</w:t>
          </w:r>
        </w:p>
        <w:p w14:paraId="42089FAB" w14:textId="0D525113" w:rsidR="00FA263E" w:rsidRPr="00FA263E" w:rsidRDefault="008E03CF" w:rsidP="00FA263E">
          <w:pPr>
            <w:rPr>
              <w:rFonts w:ascii="Montserrat Light" w:eastAsia="Times New Roman" w:hAnsi="Montserrat Light" w:cstheme="majorHAnsi"/>
              <w:sz w:val="20"/>
              <w:szCs w:val="20"/>
              <w:lang w:eastAsia="en-GB"/>
            </w:rPr>
          </w:pPr>
          <w:r>
            <w:rPr>
              <w:rFonts w:ascii="Montserrat SemiBold" w:hAnsi="Montserrat SemiBold"/>
              <w:b/>
              <w:bCs/>
              <w:color w:val="000000" w:themeColor="text1"/>
              <w:sz w:val="32"/>
              <w:szCs w:val="32"/>
            </w:rPr>
            <w:br/>
          </w:r>
          <w:r w:rsidR="00E5583E">
            <w:rPr>
              <w:rFonts w:ascii="Montserrat Light" w:eastAsia="Times New Roman" w:hAnsi="Montserrat Light" w:cstheme="majorHAnsi"/>
              <w:sz w:val="20"/>
              <w:szCs w:val="20"/>
              <w:lang w:eastAsia="en-GB"/>
            </w:rPr>
            <w:t xml:space="preserve">As our </w:t>
          </w:r>
          <w:r w:rsidR="00FA263E" w:rsidRPr="00FA263E">
            <w:rPr>
              <w:rFonts w:ascii="Montserrat Light" w:eastAsia="Times New Roman" w:hAnsi="Montserrat Light" w:cstheme="majorHAnsi"/>
              <w:sz w:val="20"/>
              <w:szCs w:val="20"/>
              <w:lang w:eastAsia="en-GB"/>
            </w:rPr>
            <w:t>Desk-Based Account Manager</w:t>
          </w:r>
          <w:r w:rsidR="00E5583E">
            <w:rPr>
              <w:rFonts w:ascii="Montserrat Light" w:eastAsia="Times New Roman" w:hAnsi="Montserrat Light" w:cstheme="majorHAnsi"/>
              <w:sz w:val="20"/>
              <w:szCs w:val="20"/>
              <w:lang w:eastAsia="en-GB"/>
            </w:rPr>
            <w:t>, you’ll</w:t>
          </w:r>
          <w:r w:rsidR="00FA263E" w:rsidRPr="00FA263E">
            <w:rPr>
              <w:rFonts w:ascii="Montserrat Light" w:eastAsia="Times New Roman" w:hAnsi="Montserrat Light" w:cstheme="majorHAnsi"/>
              <w:sz w:val="20"/>
              <w:szCs w:val="20"/>
              <w:lang w:eastAsia="en-GB"/>
            </w:rPr>
            <w:t xml:space="preserve"> </w:t>
          </w:r>
          <w:r w:rsidR="00E5583E" w:rsidRPr="00FA263E">
            <w:rPr>
              <w:rFonts w:ascii="Montserrat Light" w:eastAsia="Times New Roman" w:hAnsi="Montserrat Light" w:cstheme="majorHAnsi"/>
              <w:sz w:val="20"/>
              <w:szCs w:val="20"/>
              <w:lang w:eastAsia="en-GB"/>
            </w:rPr>
            <w:t>provid</w:t>
          </w:r>
          <w:r w:rsidR="00E5583E">
            <w:rPr>
              <w:rFonts w:ascii="Montserrat Light" w:eastAsia="Times New Roman" w:hAnsi="Montserrat Light" w:cstheme="majorHAnsi"/>
              <w:sz w:val="20"/>
              <w:szCs w:val="20"/>
              <w:lang w:eastAsia="en-GB"/>
            </w:rPr>
            <w:t xml:space="preserve">e </w:t>
          </w:r>
          <w:r w:rsidR="00E5583E" w:rsidRPr="00FA263E">
            <w:rPr>
              <w:rFonts w:ascii="Montserrat Light" w:eastAsia="Times New Roman" w:hAnsi="Montserrat Light" w:cstheme="majorHAnsi"/>
              <w:sz w:val="20"/>
              <w:szCs w:val="20"/>
              <w:lang w:eastAsia="en-GB"/>
            </w:rPr>
            <w:t>remote</w:t>
          </w:r>
          <w:r w:rsidR="00FA263E" w:rsidRPr="00FA263E">
            <w:rPr>
              <w:rFonts w:ascii="Montserrat Light" w:eastAsia="Times New Roman" w:hAnsi="Montserrat Light" w:cstheme="majorHAnsi"/>
              <w:sz w:val="20"/>
              <w:szCs w:val="20"/>
              <w:lang w:eastAsia="en-GB"/>
            </w:rPr>
            <w:t xml:space="preserve"> commercial support to Samsung’s B2B customers, focusing on enterprise accounts that do not currently receive face-to-face support.</w:t>
          </w:r>
        </w:p>
        <w:p w14:paraId="5FE22DF9" w14:textId="77777777" w:rsidR="00FA263E" w:rsidRPr="00FA263E" w:rsidRDefault="00FA263E" w:rsidP="00FA263E">
          <w:pPr>
            <w:rPr>
              <w:rFonts w:ascii="Montserrat Light" w:eastAsia="Times New Roman" w:hAnsi="Montserrat Light" w:cstheme="majorHAnsi"/>
              <w:sz w:val="20"/>
              <w:szCs w:val="20"/>
              <w:lang w:eastAsia="en-GB"/>
            </w:rPr>
          </w:pPr>
        </w:p>
        <w:p w14:paraId="15CE1F4F" w14:textId="61E263C3" w:rsidR="00CF5057" w:rsidRDefault="00FA263E" w:rsidP="00FA263E">
          <w:pPr>
            <w:rPr>
              <w:rFonts w:ascii="Montserrat Light" w:eastAsia="Times New Roman" w:hAnsi="Montserrat Light" w:cstheme="majorHAnsi"/>
              <w:sz w:val="20"/>
              <w:szCs w:val="20"/>
              <w:lang w:eastAsia="en-GB"/>
            </w:rPr>
          </w:pPr>
          <w:r w:rsidRPr="00FA263E">
            <w:rPr>
              <w:rFonts w:ascii="Montserrat Light" w:eastAsia="Times New Roman" w:hAnsi="Montserrat Light" w:cstheme="majorHAnsi"/>
              <w:sz w:val="20"/>
              <w:szCs w:val="20"/>
              <w:lang w:eastAsia="en-GB"/>
            </w:rPr>
            <w:t>This role is responsible for identifying opportunities to grow customer accounts, providing guidance on mobile, tablet, computing, and wearable solutions, and sharing roadmap updates. The Account Manager will retain full ownership of every opportunity throughout the complete sales lifecycle, from initial identification and qualification through to commercial close, with no handover to a field sales team.</w:t>
          </w:r>
        </w:p>
        <w:p w14:paraId="5BB3B32E" w14:textId="77777777" w:rsidR="00E5583E" w:rsidRDefault="00E5583E" w:rsidP="00FA263E"/>
        <w:p w14:paraId="0987E882" w14:textId="7AAA2DB7" w:rsidR="00236B44" w:rsidRPr="00E677EE" w:rsidRDefault="00236B44" w:rsidP="00236B44">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TO MAKE A REAL DIFFERENCE IN THESE AREAS</w:t>
          </w:r>
        </w:p>
        <w:p w14:paraId="11841E6E" w14:textId="77777777" w:rsidR="00236B44" w:rsidRDefault="00236B44" w:rsidP="00236B44">
          <w:pPr>
            <w:jc w:val="both"/>
            <w:rPr>
              <w:rFonts w:ascii="Montserrat Light" w:eastAsia="Times New Roman" w:hAnsi="Montserrat Light" w:cstheme="majorHAnsi"/>
              <w:sz w:val="20"/>
              <w:szCs w:val="20"/>
              <w:u w:val="single"/>
              <w:lang w:eastAsia="en-GB"/>
            </w:rPr>
          </w:pPr>
        </w:p>
        <w:p w14:paraId="5629F699" w14:textId="75557161" w:rsidR="0025445C" w:rsidRPr="0025445C" w:rsidRDefault="0025445C" w:rsidP="0025445C">
          <w:pPr>
            <w:pStyle w:val="NoSpacing"/>
            <w:jc w:val="both"/>
            <w:rPr>
              <w:rFonts w:ascii="Montserrat" w:eastAsia="Times New Roman" w:hAnsi="Montserrat" w:cstheme="majorHAnsi"/>
              <w:b/>
              <w:bCs/>
              <w:color w:val="11A0E0"/>
              <w:lang w:val="en-GB" w:eastAsia="en-GB"/>
            </w:rPr>
          </w:pPr>
          <w:r w:rsidRPr="0025445C">
            <w:rPr>
              <w:rFonts w:ascii="Montserrat" w:eastAsia="Times New Roman" w:hAnsi="Montserrat" w:cstheme="majorHAnsi"/>
              <w:b/>
              <w:bCs/>
              <w:color w:val="11A0E0"/>
              <w:lang w:val="en-GB" w:eastAsia="en-GB"/>
            </w:rPr>
            <w:t>CUSTOMER ENGAGEMENT &amp; ACCOUNT SUPPORT</w:t>
          </w:r>
        </w:p>
        <w:p w14:paraId="7230B22A" w14:textId="77777777" w:rsidR="0025445C" w:rsidRPr="0025445C" w:rsidRDefault="0025445C" w:rsidP="009D4668">
          <w:pPr>
            <w:pStyle w:val="NoSpacing"/>
            <w:numPr>
              <w:ilvl w:val="0"/>
              <w:numId w:val="8"/>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Provide over-the-phone support to Samsung enterprise customers and partners, helping them get the most from Samsung mobile solutions</w:t>
          </w:r>
        </w:p>
        <w:p w14:paraId="3353B661" w14:textId="77777777" w:rsidR="0025445C" w:rsidRPr="0025445C" w:rsidRDefault="0025445C" w:rsidP="009D4668">
          <w:pPr>
            <w:pStyle w:val="NoSpacing"/>
            <w:numPr>
              <w:ilvl w:val="0"/>
              <w:numId w:val="8"/>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Build and maintain strong relationships with assigned customers</w:t>
          </w:r>
        </w:p>
        <w:p w14:paraId="68C9CE11" w14:textId="77777777" w:rsidR="0025445C" w:rsidRPr="0025445C" w:rsidRDefault="0025445C" w:rsidP="009D4668">
          <w:pPr>
            <w:pStyle w:val="NoSpacing"/>
            <w:numPr>
              <w:ilvl w:val="0"/>
              <w:numId w:val="8"/>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Share updates and roadmap information about Samsung’s B2B hardware and software portfolio</w:t>
          </w:r>
        </w:p>
        <w:p w14:paraId="2EDF10CA" w14:textId="09D70E3B" w:rsidR="0025445C" w:rsidRPr="0025445C" w:rsidRDefault="0025445C" w:rsidP="009D4668">
          <w:pPr>
            <w:pStyle w:val="NoSpacing"/>
            <w:numPr>
              <w:ilvl w:val="0"/>
              <w:numId w:val="8"/>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Act as a first point of contact for questions related to mobile, tablet, computing, and wearable solutions</w:t>
          </w:r>
        </w:p>
        <w:p w14:paraId="3E93E4A8" w14:textId="77777777" w:rsidR="0025445C" w:rsidRPr="0025445C" w:rsidRDefault="0025445C" w:rsidP="0025445C">
          <w:pPr>
            <w:pStyle w:val="NoSpacing"/>
            <w:jc w:val="both"/>
            <w:rPr>
              <w:rFonts w:ascii="Montserrat Light" w:eastAsia="Times New Roman" w:hAnsi="Montserrat Light" w:cstheme="majorHAnsi"/>
              <w:sz w:val="20"/>
              <w:szCs w:val="20"/>
              <w:lang w:val="en-GB" w:eastAsia="en-GB"/>
            </w:rPr>
          </w:pPr>
        </w:p>
        <w:p w14:paraId="4AB7E19D" w14:textId="67C7BE12" w:rsidR="0025445C" w:rsidRPr="0025445C" w:rsidRDefault="0025445C" w:rsidP="0025445C">
          <w:pPr>
            <w:pStyle w:val="NoSpacing"/>
            <w:jc w:val="both"/>
            <w:rPr>
              <w:rFonts w:ascii="Montserrat" w:eastAsia="Times New Roman" w:hAnsi="Montserrat" w:cstheme="majorHAnsi"/>
              <w:b/>
              <w:bCs/>
              <w:color w:val="11A0E0"/>
              <w:lang w:val="en-GB" w:eastAsia="en-GB"/>
            </w:rPr>
          </w:pPr>
          <w:r w:rsidRPr="0025445C">
            <w:rPr>
              <w:rFonts w:ascii="Montserrat" w:eastAsia="Times New Roman" w:hAnsi="Montserrat" w:cstheme="majorHAnsi"/>
              <w:b/>
              <w:bCs/>
              <w:color w:val="11A0E0"/>
              <w:lang w:val="en-GB" w:eastAsia="en-GB"/>
            </w:rPr>
            <w:t>OPPORTUNITY IDENTIFICATION, OWNERSHIP &amp; CLOSURE</w:t>
          </w:r>
        </w:p>
        <w:p w14:paraId="28E84320"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Identify, develop, and close sales and business development opportunities across all Samsung mobile solutions</w:t>
          </w:r>
        </w:p>
        <w:p w14:paraId="21696EF8"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Own and progress every opportunity from initial customer need and discovery through qualification, solution development, proposal, negotiation, and close</w:t>
          </w:r>
        </w:p>
        <w:p w14:paraId="08C605CC"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Work closely with internal specialists and sales teams for support where required, while retaining full commercial ownership and accountability for closing each opportunity</w:t>
          </w:r>
        </w:p>
        <w:p w14:paraId="2FD927AC" w14:textId="77777777" w:rsidR="0025445C" w:rsidRPr="0025445C" w:rsidRDefault="0025445C" w:rsidP="0025445C">
          <w:pPr>
            <w:pStyle w:val="NoSpacing"/>
            <w:jc w:val="both"/>
            <w:rPr>
              <w:rFonts w:eastAsiaTheme="minorHAnsi"/>
              <w:sz w:val="24"/>
              <w:szCs w:val="24"/>
              <w:lang w:val="en-GB" w:eastAsia="en-US"/>
            </w:rPr>
          </w:pPr>
        </w:p>
        <w:p w14:paraId="38D3ACAE" w14:textId="3A3BDAC6" w:rsidR="0025445C" w:rsidRPr="0025445C" w:rsidRDefault="00461BA7" w:rsidP="0025445C">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SUPPORT</w:t>
          </w:r>
          <w:r w:rsidR="0025445C" w:rsidRPr="0025445C">
            <w:rPr>
              <w:rFonts w:ascii="Montserrat" w:eastAsia="Times New Roman" w:hAnsi="Montserrat" w:cstheme="majorHAnsi"/>
              <w:b/>
              <w:bCs/>
              <w:color w:val="11A0E0"/>
              <w:lang w:val="en-GB" w:eastAsia="en-GB"/>
            </w:rPr>
            <w:t xml:space="preserve"> &amp; ENABLEMENT</w:t>
          </w:r>
        </w:p>
        <w:p w14:paraId="74A94AC2" w14:textId="03CEB5DF"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Provide guidance remotely to help customers understand Samsung solutions and their benefits</w:t>
          </w:r>
        </w:p>
        <w:p w14:paraId="00F39C9F"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Assist customers in understanding product capabilities, compatibility, and roadmap updates</w:t>
          </w:r>
        </w:p>
        <w:p w14:paraId="5DF3BE12"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Support Sales and Marketing teams in customer-focused initiatives, events, and remote workshops where appropriate</w:t>
          </w:r>
        </w:p>
        <w:p w14:paraId="6ACF8E5E" w14:textId="77777777" w:rsidR="0025445C" w:rsidRPr="0025445C" w:rsidRDefault="0025445C" w:rsidP="0025445C">
          <w:pPr>
            <w:pStyle w:val="NoSpacing"/>
            <w:jc w:val="both"/>
            <w:rPr>
              <w:rFonts w:ascii="Montserrat Light" w:eastAsia="Times New Roman" w:hAnsi="Montserrat Light" w:cstheme="majorHAnsi"/>
              <w:sz w:val="20"/>
              <w:szCs w:val="20"/>
              <w:lang w:val="en-GB" w:eastAsia="en-GB"/>
            </w:rPr>
          </w:pPr>
        </w:p>
        <w:p w14:paraId="37959BCB" w14:textId="4D404BB2" w:rsidR="0025445C" w:rsidRPr="0025445C" w:rsidRDefault="0025445C" w:rsidP="0025445C">
          <w:pPr>
            <w:pStyle w:val="NoSpacing"/>
            <w:keepNext/>
            <w:jc w:val="both"/>
            <w:rPr>
              <w:rFonts w:ascii="Montserrat" w:eastAsia="Times New Roman" w:hAnsi="Montserrat" w:cstheme="majorHAnsi"/>
              <w:b/>
              <w:bCs/>
              <w:color w:val="11A0E0"/>
              <w:lang w:val="en-GB" w:eastAsia="en-GB"/>
            </w:rPr>
          </w:pPr>
          <w:r w:rsidRPr="0025445C">
            <w:rPr>
              <w:rFonts w:ascii="Montserrat" w:eastAsia="Times New Roman" w:hAnsi="Montserrat" w:cstheme="majorHAnsi"/>
              <w:b/>
              <w:bCs/>
              <w:color w:val="11A0E0"/>
              <w:lang w:val="en-GB" w:eastAsia="en-GB"/>
            </w:rPr>
            <w:t>REPORTING &amp; ADMINISTRATION</w:t>
          </w:r>
        </w:p>
        <w:p w14:paraId="20F9A772"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Maintain accurate records of customer interactions, account activities, and opportunities in CRM systems</w:t>
          </w:r>
        </w:p>
        <w:p w14:paraId="2FDCF989" w14:textId="77777777" w:rsidR="0025445C" w:rsidRPr="0025445C"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t>Provide regular updates to management on account health, activity, and potential opportunities</w:t>
          </w:r>
        </w:p>
        <w:p w14:paraId="3AF1A1B5" w14:textId="77777777" w:rsidR="009D4668" w:rsidRDefault="0025445C" w:rsidP="009D4668">
          <w:pPr>
            <w:pStyle w:val="NoSpacing"/>
            <w:numPr>
              <w:ilvl w:val="0"/>
              <w:numId w:val="9"/>
            </w:numPr>
            <w:jc w:val="both"/>
            <w:rPr>
              <w:rFonts w:ascii="Montserrat Light" w:eastAsia="Times New Roman" w:hAnsi="Montserrat Light" w:cstheme="majorHAnsi"/>
              <w:sz w:val="20"/>
              <w:szCs w:val="20"/>
              <w:lang w:val="en-GB" w:eastAsia="en-GB"/>
            </w:rPr>
          </w:pPr>
          <w:r w:rsidRPr="0025445C">
            <w:rPr>
              <w:rFonts w:ascii="Montserrat Light" w:eastAsia="Times New Roman" w:hAnsi="Montserrat Light" w:cstheme="majorHAnsi"/>
              <w:sz w:val="20"/>
              <w:szCs w:val="20"/>
              <w:lang w:val="en-GB" w:eastAsia="en-GB"/>
            </w:rPr>
            <w:lastRenderedPageBreak/>
            <w:t>Support internal teams with feedback on customer needs, potential product enhancements, and emerging trends</w:t>
          </w:r>
        </w:p>
        <w:p w14:paraId="5E87DC5E" w14:textId="70C11939" w:rsidR="008642A7" w:rsidRPr="0025445C" w:rsidRDefault="00572FE0" w:rsidP="009D4668">
          <w:pPr>
            <w:pStyle w:val="NoSpacing"/>
            <w:ind w:left="720"/>
            <w:jc w:val="both"/>
            <w:rPr>
              <w:rFonts w:ascii="Montserrat Light" w:eastAsia="Times New Roman" w:hAnsi="Montserrat Light" w:cstheme="majorHAnsi"/>
              <w:sz w:val="20"/>
              <w:szCs w:val="20"/>
              <w:lang w:val="en-GB" w:eastAsia="en-GB"/>
            </w:rPr>
          </w:pPr>
        </w:p>
      </w:sdtContent>
    </w:sdt>
    <w:p w14:paraId="62EF1BFA" w14:textId="77777777" w:rsidR="009D4668" w:rsidRDefault="009D4668">
      <w:pPr>
        <w:rPr>
          <w:rFonts w:ascii="Montserrat SemiBold" w:hAnsi="Montserrat SemiBold"/>
          <w:b/>
          <w:bCs/>
          <w:color w:val="000000" w:themeColor="text1"/>
          <w:sz w:val="32"/>
          <w:szCs w:val="32"/>
        </w:rPr>
      </w:pPr>
    </w:p>
    <w:p w14:paraId="51BE3C9D" w14:textId="77777777" w:rsidR="009D4668" w:rsidRDefault="009D4668">
      <w:pPr>
        <w:rPr>
          <w:rFonts w:ascii="Montserrat SemiBold" w:hAnsi="Montserrat SemiBold"/>
          <w:b/>
          <w:bCs/>
          <w:color w:val="000000" w:themeColor="text1"/>
          <w:sz w:val="32"/>
          <w:szCs w:val="32"/>
        </w:rPr>
      </w:pPr>
    </w:p>
    <w:p w14:paraId="41B32608" w14:textId="77777777" w:rsidR="009D4668" w:rsidRDefault="009D4668">
      <w:pPr>
        <w:rPr>
          <w:rFonts w:ascii="Montserrat SemiBold" w:hAnsi="Montserrat SemiBold"/>
          <w:b/>
          <w:bCs/>
          <w:color w:val="000000" w:themeColor="text1"/>
          <w:sz w:val="32"/>
          <w:szCs w:val="32"/>
        </w:rPr>
      </w:pPr>
    </w:p>
    <w:p w14:paraId="368C3107" w14:textId="77777777" w:rsidR="009D4668" w:rsidRDefault="009D4668">
      <w:pPr>
        <w:rPr>
          <w:rFonts w:ascii="Montserrat SemiBold" w:hAnsi="Montserrat SemiBold"/>
          <w:b/>
          <w:bCs/>
          <w:color w:val="000000" w:themeColor="text1"/>
          <w:sz w:val="32"/>
          <w:szCs w:val="32"/>
        </w:rPr>
      </w:pPr>
    </w:p>
    <w:p w14:paraId="3A657D39" w14:textId="10C6D2A8" w:rsidR="00CF5057" w:rsidRPr="00E677EE" w:rsidRDefault="00CF5057">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 xml:space="preserve">OUR IDEAL PERSON &amp; </w:t>
      </w:r>
    </w:p>
    <w:p w14:paraId="0EE9E777" w14:textId="3B16D744" w:rsidR="00236B44" w:rsidRPr="00E677EE" w:rsidRDefault="00CF5057">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THE ESSENTIALS WE’RE AFTER</w:t>
      </w:r>
    </w:p>
    <w:p w14:paraId="1C13110C" w14:textId="77777777" w:rsidR="00A1067A" w:rsidRDefault="00A1067A" w:rsidP="00A1067A">
      <w:pPr>
        <w:rPr>
          <w:rFonts w:ascii="Montserrat Light" w:eastAsia="Times New Roman" w:hAnsi="Montserrat Light" w:cstheme="majorHAnsi"/>
          <w:sz w:val="20"/>
          <w:szCs w:val="20"/>
          <w:lang w:eastAsia="en-GB"/>
        </w:rPr>
      </w:pPr>
    </w:p>
    <w:p w14:paraId="28FEF109" w14:textId="5C5878F8" w:rsidR="00A1067A" w:rsidRPr="00255D56" w:rsidRDefault="00A1067A"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experienced in</w:t>
      </w:r>
      <w:r w:rsidR="00DD5949" w:rsidRPr="00255D56">
        <w:rPr>
          <w:rFonts w:ascii="Montserrat Light" w:eastAsia="Times New Roman" w:hAnsi="Montserrat Light" w:cstheme="majorHAnsi"/>
          <w:sz w:val="20"/>
          <w:szCs w:val="20"/>
          <w:lang w:eastAsia="en-GB"/>
        </w:rPr>
        <w:t xml:space="preserve"> business, or </w:t>
      </w:r>
      <w:r w:rsidR="00D16103" w:rsidRPr="00255D56">
        <w:rPr>
          <w:rFonts w:ascii="Montserrat Light" w:eastAsia="Times New Roman" w:hAnsi="Montserrat Light" w:cstheme="majorHAnsi"/>
          <w:sz w:val="20"/>
          <w:szCs w:val="20"/>
          <w:lang w:eastAsia="en-GB"/>
        </w:rPr>
        <w:t xml:space="preserve">hold a </w:t>
      </w:r>
      <w:r w:rsidR="00DD5949" w:rsidRPr="00255D56">
        <w:rPr>
          <w:rFonts w:ascii="Montserrat Light" w:eastAsia="Times New Roman" w:hAnsi="Montserrat Light" w:cstheme="majorHAnsi"/>
          <w:sz w:val="20"/>
          <w:szCs w:val="20"/>
          <w:lang w:eastAsia="en-GB"/>
        </w:rPr>
        <w:t>d</w:t>
      </w:r>
      <w:r w:rsidRPr="00255D56">
        <w:rPr>
          <w:rFonts w:ascii="Montserrat Light" w:eastAsia="Times New Roman" w:hAnsi="Montserrat Light" w:cstheme="majorHAnsi"/>
          <w:sz w:val="20"/>
          <w:szCs w:val="20"/>
          <w:lang w:eastAsia="en-GB"/>
        </w:rPr>
        <w:t>egree in</w:t>
      </w:r>
      <w:r w:rsidR="00D16103" w:rsidRPr="00255D56">
        <w:rPr>
          <w:rFonts w:ascii="Montserrat Light" w:eastAsia="Times New Roman" w:hAnsi="Montserrat Light" w:cstheme="majorHAnsi"/>
          <w:sz w:val="20"/>
          <w:szCs w:val="20"/>
          <w:lang w:eastAsia="en-GB"/>
        </w:rPr>
        <w:t xml:space="preserve"> a business / sales related field</w:t>
      </w:r>
    </w:p>
    <w:p w14:paraId="029C36DE" w14:textId="77777777" w:rsidR="00D16103" w:rsidRPr="00255D56" w:rsidRDefault="00D16103"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a strong communicator, with the ability to engage customers over phone and email</w:t>
      </w:r>
    </w:p>
    <w:p w14:paraId="40A1D254" w14:textId="75266098" w:rsidR="00A1067A" w:rsidRPr="00255D56" w:rsidRDefault="007009B2"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 have p</w:t>
      </w:r>
      <w:r w:rsidR="00A1067A" w:rsidRPr="00255D56">
        <w:rPr>
          <w:rFonts w:ascii="Montserrat Light" w:eastAsia="Times New Roman" w:hAnsi="Montserrat Light" w:cstheme="majorHAnsi"/>
          <w:sz w:val="20"/>
          <w:szCs w:val="20"/>
          <w:lang w:eastAsia="en-GB"/>
        </w:rPr>
        <w:t>rofessional experience with mobile technologies (Android)</w:t>
      </w:r>
    </w:p>
    <w:p w14:paraId="76193E50" w14:textId="77777777" w:rsidR="007009B2" w:rsidRPr="00255D56" w:rsidRDefault="007009B2"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e</w:t>
      </w:r>
      <w:r w:rsidR="00A1067A" w:rsidRPr="00255D56">
        <w:rPr>
          <w:rFonts w:ascii="Montserrat Light" w:eastAsia="Times New Roman" w:hAnsi="Montserrat Light" w:cstheme="majorHAnsi"/>
          <w:sz w:val="20"/>
          <w:szCs w:val="20"/>
          <w:lang w:eastAsia="en-GB"/>
        </w:rPr>
        <w:t>xperience</w:t>
      </w:r>
      <w:r w:rsidRPr="00255D56">
        <w:rPr>
          <w:rFonts w:ascii="Montserrat Light" w:eastAsia="Times New Roman" w:hAnsi="Montserrat Light" w:cstheme="majorHAnsi"/>
          <w:sz w:val="20"/>
          <w:szCs w:val="20"/>
          <w:lang w:eastAsia="en-GB"/>
        </w:rPr>
        <w:t xml:space="preserve">d in </w:t>
      </w:r>
      <w:r w:rsidR="00A1067A" w:rsidRPr="00255D56">
        <w:rPr>
          <w:rFonts w:ascii="Montserrat Light" w:eastAsia="Times New Roman" w:hAnsi="Montserrat Light" w:cstheme="majorHAnsi"/>
          <w:sz w:val="20"/>
          <w:szCs w:val="20"/>
          <w:lang w:eastAsia="en-GB"/>
        </w:rPr>
        <w:t>working with B2B customers or in account management</w:t>
      </w:r>
    </w:p>
    <w:p w14:paraId="2CC9E487" w14:textId="77777777" w:rsidR="007009B2" w:rsidRPr="00255D56" w:rsidRDefault="007009B2"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commercial focused, with a g</w:t>
      </w:r>
      <w:r w:rsidR="00A1067A" w:rsidRPr="00255D56">
        <w:rPr>
          <w:rFonts w:ascii="Montserrat Light" w:eastAsia="Times New Roman" w:hAnsi="Montserrat Light" w:cstheme="majorHAnsi"/>
          <w:sz w:val="20"/>
          <w:szCs w:val="20"/>
          <w:lang w:eastAsia="en-GB"/>
        </w:rPr>
        <w:t>ood understanding of IT services, mobile solutions, and enterprise processes</w:t>
      </w:r>
    </w:p>
    <w:p w14:paraId="23D83C7E" w14:textId="77777777" w:rsidR="005A0FB1" w:rsidRPr="00255D56" w:rsidRDefault="007009B2"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h</w:t>
      </w:r>
      <w:r w:rsidR="00A1067A" w:rsidRPr="00255D56">
        <w:rPr>
          <w:rFonts w:ascii="Montserrat Light" w:eastAsia="Times New Roman" w:hAnsi="Montserrat Light" w:cstheme="majorHAnsi"/>
          <w:sz w:val="20"/>
          <w:szCs w:val="20"/>
          <w:lang w:eastAsia="en-GB"/>
        </w:rPr>
        <w:t>ighly organised, proactive, and able to manage multiple accounts independently</w:t>
      </w:r>
    </w:p>
    <w:p w14:paraId="12BA179C" w14:textId="56CC2C87" w:rsidR="00A1067A" w:rsidRPr="00255D56" w:rsidRDefault="005A0FB1"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a self-motivated t</w:t>
      </w:r>
      <w:r w:rsidR="00A1067A" w:rsidRPr="00255D56">
        <w:rPr>
          <w:rFonts w:ascii="Montserrat Light" w:eastAsia="Times New Roman" w:hAnsi="Montserrat Light" w:cstheme="majorHAnsi"/>
          <w:sz w:val="20"/>
          <w:szCs w:val="20"/>
          <w:lang w:eastAsia="en-GB"/>
        </w:rPr>
        <w:t>eam player with the ability to work collaboratively across internal teams</w:t>
      </w:r>
    </w:p>
    <w:p w14:paraId="4AAEF29B" w14:textId="1E3F8C81" w:rsidR="00255D56" w:rsidRPr="00255D56" w:rsidRDefault="005A0FB1"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 xml:space="preserve">You’re ideally </w:t>
      </w:r>
      <w:r w:rsidR="00255D56" w:rsidRPr="00255D56">
        <w:rPr>
          <w:rFonts w:ascii="Montserrat Light" w:eastAsia="Times New Roman" w:hAnsi="Montserrat Light" w:cstheme="majorHAnsi"/>
          <w:sz w:val="20"/>
          <w:szCs w:val="20"/>
          <w:lang w:eastAsia="en-GB"/>
        </w:rPr>
        <w:t>knowledgeable of</w:t>
      </w:r>
      <w:r w:rsidR="00A1067A" w:rsidRPr="00255D56">
        <w:rPr>
          <w:rFonts w:ascii="Montserrat Light" w:eastAsia="Times New Roman" w:hAnsi="Montserrat Light" w:cstheme="majorHAnsi"/>
          <w:sz w:val="20"/>
          <w:szCs w:val="20"/>
          <w:lang w:eastAsia="en-GB"/>
        </w:rPr>
        <w:t xml:space="preserve"> Samsung B2B portfolio, including Knox security solutions</w:t>
      </w:r>
    </w:p>
    <w:p w14:paraId="66654600" w14:textId="77777777" w:rsidR="00255D56" w:rsidRPr="00255D56" w:rsidRDefault="00255D56"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ideally f</w:t>
      </w:r>
      <w:r w:rsidR="00A1067A" w:rsidRPr="00255D56">
        <w:rPr>
          <w:rFonts w:ascii="Montserrat Light" w:eastAsia="Times New Roman" w:hAnsi="Montserrat Light" w:cstheme="majorHAnsi"/>
          <w:sz w:val="20"/>
          <w:szCs w:val="20"/>
          <w:lang w:eastAsia="en-GB"/>
        </w:rPr>
        <w:t xml:space="preserve">amiliar with Mobile Device Management (MDM), Android Enterprise, or </w:t>
      </w:r>
      <w:r w:rsidRPr="00255D56">
        <w:rPr>
          <w:rFonts w:ascii="Montserrat Light" w:eastAsia="Times New Roman" w:hAnsi="Montserrat Light" w:cstheme="majorHAnsi"/>
          <w:sz w:val="20"/>
          <w:szCs w:val="20"/>
          <w:lang w:eastAsia="en-GB"/>
        </w:rPr>
        <w:t>o</w:t>
      </w:r>
      <w:r w:rsidR="00A1067A" w:rsidRPr="00255D56">
        <w:rPr>
          <w:rFonts w:ascii="Montserrat Light" w:eastAsia="Times New Roman" w:hAnsi="Montserrat Light" w:cstheme="majorHAnsi"/>
          <w:sz w:val="20"/>
          <w:szCs w:val="20"/>
          <w:lang w:eastAsia="en-GB"/>
        </w:rPr>
        <w:t>ther enterprise mobility platform</w:t>
      </w:r>
      <w:r w:rsidRPr="00255D56">
        <w:rPr>
          <w:rFonts w:ascii="Montserrat Light" w:eastAsia="Times New Roman" w:hAnsi="Montserrat Light" w:cstheme="majorHAnsi"/>
          <w:sz w:val="20"/>
          <w:szCs w:val="20"/>
          <w:lang w:eastAsia="en-GB"/>
        </w:rPr>
        <w:t>s</w:t>
      </w:r>
    </w:p>
    <w:p w14:paraId="3905CC69" w14:textId="77777777" w:rsidR="00255D56" w:rsidRPr="00255D56" w:rsidRDefault="00255D56"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You’re ideally aware</w:t>
      </w:r>
      <w:r w:rsidR="00A1067A" w:rsidRPr="00255D56">
        <w:rPr>
          <w:rFonts w:ascii="Montserrat Light" w:eastAsia="Times New Roman" w:hAnsi="Montserrat Light" w:cstheme="majorHAnsi"/>
          <w:sz w:val="20"/>
          <w:szCs w:val="20"/>
          <w:lang w:eastAsia="en-GB"/>
        </w:rPr>
        <w:t xml:space="preserve"> of Android/Wear OS, OS security, or app deployment in enterprise environments</w:t>
      </w:r>
    </w:p>
    <w:p w14:paraId="581ECD65" w14:textId="0D037651" w:rsidR="00255D56" w:rsidRPr="00255D56" w:rsidRDefault="00255D56" w:rsidP="00255D56">
      <w:pPr>
        <w:pStyle w:val="ListParagraph"/>
        <w:numPr>
          <w:ilvl w:val="0"/>
          <w:numId w:val="10"/>
        </w:numPr>
        <w:rPr>
          <w:rFonts w:ascii="Montserrat Light" w:eastAsia="Times New Roman" w:hAnsi="Montserrat Light" w:cstheme="majorHAnsi"/>
          <w:sz w:val="20"/>
          <w:szCs w:val="20"/>
          <w:lang w:eastAsia="en-GB"/>
        </w:rPr>
      </w:pPr>
      <w:r w:rsidRPr="00255D56">
        <w:rPr>
          <w:rFonts w:ascii="Montserrat Light" w:eastAsia="Times New Roman" w:hAnsi="Montserrat Light" w:cstheme="majorHAnsi"/>
          <w:sz w:val="20"/>
          <w:szCs w:val="20"/>
          <w:lang w:eastAsia="en-GB"/>
        </w:rPr>
        <w:t xml:space="preserve">You have an understanding, and ideally, working knowledge of CRM platforms such as salesforce.com </w:t>
      </w:r>
    </w:p>
    <w:p w14:paraId="73B3A407" w14:textId="77777777" w:rsidR="00255D56" w:rsidRDefault="00255D56" w:rsidP="00255D56">
      <w:pPr>
        <w:rPr>
          <w:rFonts w:ascii="Montserrat Light" w:eastAsia="Times New Roman" w:hAnsi="Montserrat Light" w:cstheme="majorHAnsi"/>
          <w:sz w:val="20"/>
          <w:szCs w:val="20"/>
          <w:lang w:eastAsia="en-GB"/>
        </w:rPr>
      </w:pPr>
    </w:p>
    <w:p w14:paraId="640B5E14" w14:textId="2D8A9869" w:rsidR="00E975C9" w:rsidRPr="00CF5057" w:rsidRDefault="008642A7" w:rsidP="00255D56">
      <w:pPr>
        <w:rPr>
          <w:rFonts w:ascii="Montserrat Light" w:eastAsia="Times New Roman" w:hAnsi="Montserrat Light" w:cstheme="majorHAnsi"/>
          <w:sz w:val="20"/>
          <w:szCs w:val="20"/>
          <w:lang w:eastAsia="en-GB"/>
        </w:rPr>
      </w:pPr>
      <w:r>
        <w:rPr>
          <w:noProof/>
        </w:rPr>
        <mc:AlternateContent>
          <mc:Choice Requires="wps">
            <w:drawing>
              <wp:anchor distT="0" distB="0" distL="114300" distR="114300" simplePos="0" relativeHeight="251658241" behindDoc="0" locked="0" layoutInCell="1" allowOverlap="1" wp14:anchorId="333C90D2" wp14:editId="70C2F3C9">
                <wp:simplePos x="0" y="0"/>
                <wp:positionH relativeFrom="column">
                  <wp:posOffset>2660015</wp:posOffset>
                </wp:positionH>
                <wp:positionV relativeFrom="paragraph">
                  <wp:posOffset>6544310</wp:posOffset>
                </wp:positionV>
                <wp:extent cx="3263900" cy="711200"/>
                <wp:effectExtent l="0" t="0" r="0" b="0"/>
                <wp:wrapNone/>
                <wp:docPr id="1866305427" name="Text Box 1866305427"/>
                <wp:cNvGraphicFramePr/>
                <a:graphic xmlns:a="http://schemas.openxmlformats.org/drawingml/2006/main">
                  <a:graphicData uri="http://schemas.microsoft.com/office/word/2010/wordprocessingShape">
                    <wps:wsp>
                      <wps:cNvSpPr txBox="1"/>
                      <wps:spPr>
                        <a:xfrm>
                          <a:off x="0" y="0"/>
                          <a:ext cx="3263900" cy="711200"/>
                        </a:xfrm>
                        <a:prstGeom prst="rect">
                          <a:avLst/>
                        </a:prstGeom>
                        <a:noFill/>
                        <a:ln w="6350">
                          <a:noFill/>
                        </a:ln>
                      </wps:spPr>
                      <wps:txb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90D2" id="Text Box 1866305427" o:spid="_x0000_s1032" type="#_x0000_t202" style="position:absolute;margin-left:209.45pt;margin-top:515.3pt;width:257pt;height: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T5GgIAADMEAAAOAAAAZHJzL2Uyb0RvYy54bWysU11v2yAUfZ+0/4B4X2wna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" filled="f" stroked="f" strokeweight=".5pt">
                <v:textbo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v:textbox>
              </v:shape>
            </w:pict>
          </mc:Fallback>
        </mc:AlternateContent>
      </w:r>
      <w:r w:rsidR="003A4215">
        <w:rPr>
          <w:rFonts w:ascii="Montserrat Light" w:eastAsia="Times New Roman" w:hAnsi="Montserrat Light" w:cstheme="majorHAnsi"/>
          <w:noProof/>
          <w:sz w:val="20"/>
          <w:szCs w:val="20"/>
          <w:lang w:eastAsia="en-GB"/>
        </w:rPr>
        <w:drawing>
          <wp:inline distT="0" distB="0" distL="0" distR="0" wp14:anchorId="4DFA06F3" wp14:editId="020F5165">
            <wp:extent cx="5727700" cy="2832100"/>
            <wp:effectExtent l="0" t="0" r="0" b="0"/>
            <wp:docPr id="725351079" name="Picture 72535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51079" name="Picture 7253510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832100"/>
                    </a:xfrm>
                    <a:prstGeom prst="rect">
                      <a:avLst/>
                    </a:prstGeom>
                  </pic:spPr>
                </pic:pic>
              </a:graphicData>
            </a:graphic>
          </wp:inline>
        </w:drawing>
      </w:r>
    </w:p>
    <w:sectPr w:rsidR="00E975C9" w:rsidRPr="00CF5057" w:rsidSect="00E677EE">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DB314" w14:textId="77777777" w:rsidR="00572FE0" w:rsidRDefault="00572FE0" w:rsidP="008642A7">
      <w:r>
        <w:separator/>
      </w:r>
    </w:p>
  </w:endnote>
  <w:endnote w:type="continuationSeparator" w:id="0">
    <w:p w14:paraId="07F307E4" w14:textId="77777777" w:rsidR="00572FE0" w:rsidRDefault="00572FE0" w:rsidP="008642A7">
      <w:r>
        <w:continuationSeparator/>
      </w:r>
    </w:p>
  </w:endnote>
  <w:endnote w:type="continuationNotice" w:id="1">
    <w:p w14:paraId="53D21E36" w14:textId="77777777" w:rsidR="00572FE0" w:rsidRDefault="00572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544A" w14:textId="77777777" w:rsidR="00461BA7" w:rsidRDefault="00461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AE16" w14:textId="522AFDD4" w:rsidR="008642A7" w:rsidRDefault="00E677EE">
    <w:pPr>
      <w:pStyle w:val="Footer"/>
    </w:pPr>
    <w:r>
      <w:rPr>
        <w:noProof/>
      </w:rPr>
      <mc:AlternateContent>
        <mc:Choice Requires="wps">
          <w:drawing>
            <wp:anchor distT="0" distB="0" distL="114300" distR="114300" simplePos="0" relativeHeight="251658244" behindDoc="0" locked="0" layoutInCell="1" allowOverlap="1" wp14:anchorId="4CA429D1" wp14:editId="47D71A50">
              <wp:simplePos x="0" y="0"/>
              <wp:positionH relativeFrom="margin">
                <wp:posOffset>692150</wp:posOffset>
              </wp:positionH>
              <wp:positionV relativeFrom="margin">
                <wp:posOffset>9347200</wp:posOffset>
              </wp:positionV>
              <wp:extent cx="4343400" cy="368300"/>
              <wp:effectExtent l="0" t="0" r="0" b="0"/>
              <wp:wrapSquare wrapText="bothSides"/>
              <wp:docPr id="1695244137" name="Text Box 1695244137"/>
              <wp:cNvGraphicFramePr/>
              <a:graphic xmlns:a="http://schemas.openxmlformats.org/drawingml/2006/main">
                <a:graphicData uri="http://schemas.microsoft.com/office/word/2010/wordprocessingShape">
                  <wps:wsp>
                    <wps:cNvSpPr txBox="1"/>
                    <wps:spPr>
                      <a:xfrm>
                        <a:off x="0" y="0"/>
                        <a:ext cx="4343400" cy="368300"/>
                      </a:xfrm>
                      <a:prstGeom prst="rect">
                        <a:avLst/>
                      </a:prstGeom>
                      <a:noFill/>
                      <a:ln w="6350">
                        <a:noFill/>
                      </a:ln>
                    </wps:spPr>
                    <wps:txbx>
                      <w:txbxContent>
                        <w:p w14:paraId="2E035DFF" w14:textId="15F3011E" w:rsidR="008642A7" w:rsidRPr="00600651" w:rsidRDefault="008642A7" w:rsidP="008642A7">
                          <w:pPr>
                            <w:jc w:val="center"/>
                            <w:rPr>
                              <w:rFonts w:ascii="Montserrat" w:hAnsi="Montserrat"/>
                              <w:b/>
                              <w:bCs/>
                              <w:sz w:val="28"/>
                              <w:szCs w:val="28"/>
                            </w:rPr>
                          </w:pPr>
                          <w:r w:rsidRPr="00600651">
                            <w:rPr>
                              <w:rFonts w:ascii="Montserrat" w:hAnsi="Montserrat"/>
                              <w:b/>
                              <w:bCs/>
                              <w:sz w:val="28"/>
                              <w:szCs w:val="28"/>
                            </w:rPr>
                            <w:t>PASSION</w:t>
                          </w:r>
                          <w:r w:rsidRPr="00600651">
                            <w:rPr>
                              <w:rFonts w:ascii="Montserrat" w:hAnsi="Montserrat"/>
                              <w:b/>
                              <w:bCs/>
                              <w:color w:val="FFFFFF" w:themeColor="background1"/>
                              <w:sz w:val="28"/>
                              <w:szCs w:val="28"/>
                            </w:rPr>
                            <w:t>PEOPLE</w:t>
                          </w:r>
                          <w:r w:rsidRPr="00600651">
                            <w:rPr>
                              <w:rFonts w:ascii="Montserrat" w:hAnsi="Montserrat"/>
                              <w:b/>
                              <w:bCs/>
                              <w:sz w:val="28"/>
                              <w:szCs w:val="28"/>
                            </w:rPr>
                            <w:t>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429D1" id="_x0000_t202" coordsize="21600,21600" o:spt="202" path="m,l,21600r21600,l21600,xe">
              <v:stroke joinstyle="miter"/>
              <v:path gradientshapeok="t" o:connecttype="rect"/>
            </v:shapetype>
            <v:shape id="Text Box 1695244137" o:spid="_x0000_s1034" type="#_x0000_t202" style="position:absolute;margin-left:54.5pt;margin-top:736pt;width:342pt;height:2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" filled="f" stroked="f" strokeweight=".5pt">
              <v:textbox>
                <w:txbxContent>
                  <w:p w14:paraId="2E035DFF" w14:textId="15F3011E" w:rsidR="008642A7" w:rsidRPr="00600651" w:rsidRDefault="008642A7" w:rsidP="008642A7">
                    <w:pPr>
                      <w:jc w:val="center"/>
                      <w:rPr>
                        <w:rFonts w:ascii="Montserrat" w:hAnsi="Montserrat"/>
                        <w:b/>
                        <w:bCs/>
                        <w:sz w:val="28"/>
                        <w:szCs w:val="28"/>
                      </w:rPr>
                    </w:pPr>
                    <w:r w:rsidRPr="00600651">
                      <w:rPr>
                        <w:rFonts w:ascii="Montserrat" w:hAnsi="Montserrat"/>
                        <w:b/>
                        <w:bCs/>
                        <w:sz w:val="28"/>
                        <w:szCs w:val="28"/>
                      </w:rPr>
                      <w:t>PASSION</w:t>
                    </w:r>
                    <w:r w:rsidRPr="00600651">
                      <w:rPr>
                        <w:rFonts w:ascii="Montserrat" w:hAnsi="Montserrat"/>
                        <w:b/>
                        <w:bCs/>
                        <w:color w:val="FFFFFF" w:themeColor="background1"/>
                        <w:sz w:val="28"/>
                        <w:szCs w:val="28"/>
                      </w:rPr>
                      <w:t>PEOPLE</w:t>
                    </w:r>
                    <w:r w:rsidRPr="00600651">
                      <w:rPr>
                        <w:rFonts w:ascii="Montserrat" w:hAnsi="Montserrat"/>
                        <w:b/>
                        <w:bCs/>
                        <w:sz w:val="28"/>
                        <w:szCs w:val="28"/>
                      </w:rPr>
                      <w:t>PROGRESS</w:t>
                    </w:r>
                  </w:p>
                </w:txbxContent>
              </v:textbox>
              <w10:wrap type="square" anchorx="margin" anchory="margin"/>
            </v:shape>
          </w:pict>
        </mc:Fallback>
      </mc:AlternateContent>
    </w:r>
    <w:r w:rsidR="008642A7">
      <w:rPr>
        <w:noProof/>
      </w:rPr>
      <mc:AlternateContent>
        <mc:Choice Requires="wps">
          <w:drawing>
            <wp:anchor distT="0" distB="0" distL="114300" distR="114300" simplePos="0" relativeHeight="251658243" behindDoc="0" locked="0" layoutInCell="1" allowOverlap="1" wp14:anchorId="661726C8" wp14:editId="56588C0D">
              <wp:simplePos x="0" y="0"/>
              <wp:positionH relativeFrom="margin">
                <wp:posOffset>2425700</wp:posOffset>
              </wp:positionH>
              <wp:positionV relativeFrom="paragraph">
                <wp:posOffset>-88265</wp:posOffset>
              </wp:positionV>
              <wp:extent cx="723900" cy="723900"/>
              <wp:effectExtent l="0" t="0" r="0" b="0"/>
              <wp:wrapNone/>
              <wp:docPr id="83742584" name="Rectangle 83742584"/>
              <wp:cNvGraphicFramePr/>
              <a:graphic xmlns:a="http://schemas.openxmlformats.org/drawingml/2006/main">
                <a:graphicData uri="http://schemas.microsoft.com/office/word/2010/wordprocessingShape">
                  <wps:wsp>
                    <wps:cNvSpPr/>
                    <wps:spPr>
                      <a:xfrm>
                        <a:off x="0" y="0"/>
                        <a:ext cx="723900" cy="723900"/>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893AD" id="Rectangle 83742584" o:spid="_x0000_s1026" style="position:absolute;margin-left:191pt;margin-top:-6.95pt;width:57pt;height:57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" fillcolor="#11a0e0" stroked="f" strokeweight="1pt">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BE11" w14:textId="77777777" w:rsidR="00461BA7" w:rsidRDefault="00461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A80A" w14:textId="77777777" w:rsidR="00572FE0" w:rsidRDefault="00572FE0" w:rsidP="008642A7">
      <w:r>
        <w:separator/>
      </w:r>
    </w:p>
  </w:footnote>
  <w:footnote w:type="continuationSeparator" w:id="0">
    <w:p w14:paraId="77432444" w14:textId="77777777" w:rsidR="00572FE0" w:rsidRDefault="00572FE0" w:rsidP="008642A7">
      <w:r>
        <w:continuationSeparator/>
      </w:r>
    </w:p>
  </w:footnote>
  <w:footnote w:type="continuationNotice" w:id="1">
    <w:p w14:paraId="75D92082" w14:textId="77777777" w:rsidR="00572FE0" w:rsidRDefault="00572F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3EFC" w14:textId="77777777" w:rsidR="00461BA7" w:rsidRDefault="00461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5DDA" w14:textId="7208D543" w:rsidR="008642A7" w:rsidRDefault="00CF5057">
    <w:pPr>
      <w:pStyle w:val="Header"/>
    </w:pPr>
    <w:r>
      <w:rPr>
        <w:noProof/>
      </w:rPr>
      <mc:AlternateContent>
        <mc:Choice Requires="wps">
          <w:drawing>
            <wp:anchor distT="0" distB="0" distL="114300" distR="114300" simplePos="0" relativeHeight="251658240" behindDoc="0" locked="0" layoutInCell="1" allowOverlap="1" wp14:anchorId="59A9112D" wp14:editId="5C6E0E61">
              <wp:simplePos x="0" y="0"/>
              <wp:positionH relativeFrom="column">
                <wp:posOffset>-203200</wp:posOffset>
              </wp:positionH>
              <wp:positionV relativeFrom="paragraph">
                <wp:posOffset>-436880</wp:posOffset>
              </wp:positionV>
              <wp:extent cx="1803400" cy="1803400"/>
              <wp:effectExtent l="0" t="0" r="0" b="0"/>
              <wp:wrapNone/>
              <wp:docPr id="1586182148" name="Rectangle 1586182148"/>
              <wp:cNvGraphicFramePr/>
              <a:graphic xmlns:a="http://schemas.openxmlformats.org/drawingml/2006/main">
                <a:graphicData uri="http://schemas.microsoft.com/office/word/2010/wordprocessingShape">
                  <wps:wsp>
                    <wps:cNvSpPr/>
                    <wps:spPr>
                      <a:xfrm>
                        <a:off x="0" y="0"/>
                        <a:ext cx="1803400" cy="1803400"/>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8295E" id="Rectangle 1586182148" o:spid="_x0000_s1026" style="position:absolute;margin-left:-16pt;margin-top:-34.4pt;width:142pt;height:14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" fillcolor="#11a0e0" stroked="f" strokeweight="1pt"/>
          </w:pict>
        </mc:Fallback>
      </mc:AlternateContent>
    </w:r>
    <w:r w:rsidR="008642A7">
      <w:rPr>
        <w:rFonts w:ascii="Montserrat" w:hAnsi="Montserrat"/>
        <w:b/>
        <w:bCs/>
        <w:noProof/>
      </w:rPr>
      <w:drawing>
        <wp:anchor distT="0" distB="0" distL="114300" distR="114300" simplePos="0" relativeHeight="251658242" behindDoc="0" locked="0" layoutInCell="1" allowOverlap="1" wp14:anchorId="273D3716" wp14:editId="26A26C42">
          <wp:simplePos x="0" y="0"/>
          <wp:positionH relativeFrom="column">
            <wp:posOffset>4432300</wp:posOffset>
          </wp:positionH>
          <wp:positionV relativeFrom="paragraph">
            <wp:posOffset>-170180</wp:posOffset>
          </wp:positionV>
          <wp:extent cx="1935667" cy="340995"/>
          <wp:effectExtent l="0" t="0" r="0" b="1905"/>
          <wp:wrapNone/>
          <wp:docPr id="13432979" name="Picture 1343297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42550" cy="342207"/>
                  </a:xfrm>
                  <a:prstGeom prst="rect">
                    <a:avLst/>
                  </a:prstGeom>
                </pic:spPr>
              </pic:pic>
            </a:graphicData>
          </a:graphic>
          <wp14:sizeRelH relativeFrom="page">
            <wp14:pctWidth>0</wp14:pctWidth>
          </wp14:sizeRelH>
          <wp14:sizeRelV relativeFrom="page">
            <wp14:pctHeight>0</wp14:pctHeight>
          </wp14:sizeRelV>
        </wp:anchor>
      </w:drawing>
    </w:r>
    <w:r w:rsidR="008642A7">
      <w:rPr>
        <w:noProof/>
      </w:rPr>
      <mc:AlternateContent>
        <mc:Choice Requires="wps">
          <w:drawing>
            <wp:anchor distT="0" distB="0" distL="114300" distR="114300" simplePos="0" relativeHeight="251658241" behindDoc="0" locked="0" layoutInCell="1" allowOverlap="1" wp14:anchorId="2C64D69E" wp14:editId="57EA58E2">
              <wp:simplePos x="0" y="0"/>
              <wp:positionH relativeFrom="margin">
                <wp:posOffset>-101600</wp:posOffset>
              </wp:positionH>
              <wp:positionV relativeFrom="margin">
                <wp:posOffset>12700</wp:posOffset>
              </wp:positionV>
              <wp:extent cx="1638300" cy="1828800"/>
              <wp:effectExtent l="0" t="0" r="0" b="0"/>
              <wp:wrapSquare wrapText="bothSides"/>
              <wp:docPr id="1523260353" name="Text Box 1523260353"/>
              <wp:cNvGraphicFramePr/>
              <a:graphic xmlns:a="http://schemas.openxmlformats.org/drawingml/2006/main">
                <a:graphicData uri="http://schemas.microsoft.com/office/word/2010/wordprocessingShape">
                  <wps:wsp>
                    <wps:cNvSpPr txBox="1"/>
                    <wps:spPr>
                      <a:xfrm>
                        <a:off x="0" y="0"/>
                        <a:ext cx="1638300" cy="1828800"/>
                      </a:xfrm>
                      <a:prstGeom prst="rect">
                        <a:avLst/>
                      </a:prstGeom>
                      <a:noFill/>
                      <a:ln w="6350">
                        <a:noFill/>
                      </a:ln>
                    </wps:spPr>
                    <wps:txbx>
                      <w:txbxContent>
                        <w:p w14:paraId="051EA237" w14:textId="7B536AF2" w:rsidR="008642A7" w:rsidRPr="00600651" w:rsidRDefault="009D4668" w:rsidP="00610E65">
                          <w:pPr>
                            <w:pStyle w:val="Header"/>
                            <w:rPr>
                              <w:rFonts w:ascii="Montserrat Light" w:hAnsi="Montserrat Light"/>
                              <w:noProof/>
                              <w:color w:val="FFB531"/>
                            </w:rPr>
                          </w:pPr>
                          <w:r>
                            <w:rPr>
                              <w:rFonts w:ascii="Montserrat Light" w:hAnsi="Montserrat Light"/>
                              <w:noProof/>
                              <w:color w:val="FFB531"/>
                            </w:rPr>
                            <w:t>SAMSUNG B2B</w:t>
                          </w:r>
                        </w:p>
                        <w:p w14:paraId="0C9759A8" w14:textId="48316A80" w:rsidR="008642A7" w:rsidRPr="00600651" w:rsidRDefault="00461BA7"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CUSTOMER</w:t>
                          </w:r>
                          <w:r w:rsidR="009D4668">
                            <w:rPr>
                              <w:rFonts w:ascii="Montserrat SemiBold" w:hAnsi="Montserrat SemiBold"/>
                              <w:b/>
                              <w:bCs/>
                              <w:noProof/>
                              <w:color w:val="FFFFFF" w:themeColor="background1"/>
                            </w:rPr>
                            <w:t xml:space="preserve"> ACCOUNT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64D69E" id="_x0000_t202" coordsize="21600,21600" o:spt="202" path="m,l,21600r21600,l21600,xe">
              <v:stroke joinstyle="miter"/>
              <v:path gradientshapeok="t" o:connecttype="rect"/>
            </v:shapetype>
            <v:shape id="Text Box 1523260353" o:spid="_x0000_s1033" type="#_x0000_t202" style="position:absolute;margin-left:-8pt;margin-top:1pt;width:129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" filled="f" stroked="f" strokeweight=".5pt">
              <v:textbox style="mso-fit-shape-to-text:t">
                <w:txbxContent>
                  <w:p w14:paraId="051EA237" w14:textId="7B536AF2" w:rsidR="008642A7" w:rsidRPr="00600651" w:rsidRDefault="009D4668" w:rsidP="00610E65">
                    <w:pPr>
                      <w:pStyle w:val="Header"/>
                      <w:rPr>
                        <w:rFonts w:ascii="Montserrat Light" w:hAnsi="Montserrat Light"/>
                        <w:noProof/>
                        <w:color w:val="FFB531"/>
                      </w:rPr>
                    </w:pPr>
                    <w:r>
                      <w:rPr>
                        <w:rFonts w:ascii="Montserrat Light" w:hAnsi="Montserrat Light"/>
                        <w:noProof/>
                        <w:color w:val="FFB531"/>
                      </w:rPr>
                      <w:t>SAMSUNG B2B</w:t>
                    </w:r>
                  </w:p>
                  <w:p w14:paraId="0C9759A8" w14:textId="48316A80" w:rsidR="008642A7" w:rsidRPr="00600651" w:rsidRDefault="00461BA7"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CUSTOMER</w:t>
                    </w:r>
                    <w:r w:rsidR="009D4668">
                      <w:rPr>
                        <w:rFonts w:ascii="Montserrat SemiBold" w:hAnsi="Montserrat SemiBold"/>
                        <w:b/>
                        <w:bCs/>
                        <w:noProof/>
                        <w:color w:val="FFFFFF" w:themeColor="background1"/>
                      </w:rPr>
                      <w:t xml:space="preserve"> ACCOUNT MANAGER</w:t>
                    </w:r>
                  </w:p>
                </w:txbxContent>
              </v:textbox>
              <w10:wrap type="square"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54D4" w14:textId="77777777" w:rsidR="00461BA7" w:rsidRDefault="00461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D0C47"/>
    <w:multiLevelType w:val="multilevel"/>
    <w:tmpl w:val="40D6A626"/>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D10BFC"/>
    <w:multiLevelType w:val="multilevel"/>
    <w:tmpl w:val="F052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E6E81"/>
    <w:multiLevelType w:val="hybridMultilevel"/>
    <w:tmpl w:val="228A7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8C2C30"/>
    <w:multiLevelType w:val="hybridMultilevel"/>
    <w:tmpl w:val="F0CEC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5047C"/>
    <w:multiLevelType w:val="hybridMultilevel"/>
    <w:tmpl w:val="73528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22F97"/>
    <w:multiLevelType w:val="hybridMultilevel"/>
    <w:tmpl w:val="D3C85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4F5F66"/>
    <w:multiLevelType w:val="hybridMultilevel"/>
    <w:tmpl w:val="37760C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E3940"/>
    <w:multiLevelType w:val="hybridMultilevel"/>
    <w:tmpl w:val="27924E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9957D0"/>
    <w:multiLevelType w:val="hybridMultilevel"/>
    <w:tmpl w:val="7DCEC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015189"/>
    <w:multiLevelType w:val="multilevel"/>
    <w:tmpl w:val="5DBEC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0844759">
    <w:abstractNumId w:val="8"/>
  </w:num>
  <w:num w:numId="2" w16cid:durableId="33040527">
    <w:abstractNumId w:val="3"/>
  </w:num>
  <w:num w:numId="3" w16cid:durableId="1537959453">
    <w:abstractNumId w:val="4"/>
  </w:num>
  <w:num w:numId="4" w16cid:durableId="695232279">
    <w:abstractNumId w:val="9"/>
  </w:num>
  <w:num w:numId="5" w16cid:durableId="481628455">
    <w:abstractNumId w:val="5"/>
  </w:num>
  <w:num w:numId="6" w16cid:durableId="234440008">
    <w:abstractNumId w:val="1"/>
  </w:num>
  <w:num w:numId="7" w16cid:durableId="653293690">
    <w:abstractNumId w:val="0"/>
  </w:num>
  <w:num w:numId="8" w16cid:durableId="1313556880">
    <w:abstractNumId w:val="6"/>
  </w:num>
  <w:num w:numId="9" w16cid:durableId="1148980691">
    <w:abstractNumId w:val="2"/>
  </w:num>
  <w:num w:numId="10" w16cid:durableId="3218134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A7"/>
    <w:rsid w:val="000011B3"/>
    <w:rsid w:val="00030AD8"/>
    <w:rsid w:val="0006603F"/>
    <w:rsid w:val="000A7F0B"/>
    <w:rsid w:val="0010120D"/>
    <w:rsid w:val="001255A9"/>
    <w:rsid w:val="0013510D"/>
    <w:rsid w:val="00140ABF"/>
    <w:rsid w:val="001820F0"/>
    <w:rsid w:val="0018436C"/>
    <w:rsid w:val="00186F6C"/>
    <w:rsid w:val="001D30C6"/>
    <w:rsid w:val="001F1993"/>
    <w:rsid w:val="001F2210"/>
    <w:rsid w:val="00236B44"/>
    <w:rsid w:val="0025445C"/>
    <w:rsid w:val="00255D56"/>
    <w:rsid w:val="002716B7"/>
    <w:rsid w:val="00286405"/>
    <w:rsid w:val="002A180C"/>
    <w:rsid w:val="002C0BC7"/>
    <w:rsid w:val="002D2D6D"/>
    <w:rsid w:val="002F484B"/>
    <w:rsid w:val="002F6C66"/>
    <w:rsid w:val="003017BA"/>
    <w:rsid w:val="00314BA2"/>
    <w:rsid w:val="00330DE7"/>
    <w:rsid w:val="00355C3B"/>
    <w:rsid w:val="0036154E"/>
    <w:rsid w:val="003A4215"/>
    <w:rsid w:val="003A556A"/>
    <w:rsid w:val="003A639B"/>
    <w:rsid w:val="003C7BA8"/>
    <w:rsid w:val="00431324"/>
    <w:rsid w:val="004317D4"/>
    <w:rsid w:val="00452902"/>
    <w:rsid w:val="00461BA7"/>
    <w:rsid w:val="004C01B9"/>
    <w:rsid w:val="004D2262"/>
    <w:rsid w:val="005314A7"/>
    <w:rsid w:val="00570E74"/>
    <w:rsid w:val="00572FE0"/>
    <w:rsid w:val="005A0FB1"/>
    <w:rsid w:val="005A740E"/>
    <w:rsid w:val="005C14BA"/>
    <w:rsid w:val="005C28B8"/>
    <w:rsid w:val="006000AC"/>
    <w:rsid w:val="00600651"/>
    <w:rsid w:val="0060560E"/>
    <w:rsid w:val="00610E65"/>
    <w:rsid w:val="006322F9"/>
    <w:rsid w:val="00651D9D"/>
    <w:rsid w:val="006564CD"/>
    <w:rsid w:val="00661070"/>
    <w:rsid w:val="007009B2"/>
    <w:rsid w:val="00704291"/>
    <w:rsid w:val="007216C7"/>
    <w:rsid w:val="0073721F"/>
    <w:rsid w:val="00745EDE"/>
    <w:rsid w:val="00761692"/>
    <w:rsid w:val="00772F8F"/>
    <w:rsid w:val="0078171C"/>
    <w:rsid w:val="00785F60"/>
    <w:rsid w:val="007D5589"/>
    <w:rsid w:val="008002B4"/>
    <w:rsid w:val="00844DA8"/>
    <w:rsid w:val="008511E5"/>
    <w:rsid w:val="0085282D"/>
    <w:rsid w:val="0085545D"/>
    <w:rsid w:val="008642A7"/>
    <w:rsid w:val="00890A34"/>
    <w:rsid w:val="008B7BEA"/>
    <w:rsid w:val="008E03CF"/>
    <w:rsid w:val="008F0ABB"/>
    <w:rsid w:val="009151FC"/>
    <w:rsid w:val="009270FB"/>
    <w:rsid w:val="0093134B"/>
    <w:rsid w:val="00944C2E"/>
    <w:rsid w:val="00947886"/>
    <w:rsid w:val="009C5B24"/>
    <w:rsid w:val="009D4668"/>
    <w:rsid w:val="009E50DC"/>
    <w:rsid w:val="00A1067A"/>
    <w:rsid w:val="00A555CE"/>
    <w:rsid w:val="00A75CB6"/>
    <w:rsid w:val="00A80D66"/>
    <w:rsid w:val="00AB1304"/>
    <w:rsid w:val="00AC1A21"/>
    <w:rsid w:val="00AF565C"/>
    <w:rsid w:val="00B1480A"/>
    <w:rsid w:val="00B27400"/>
    <w:rsid w:val="00B629E1"/>
    <w:rsid w:val="00B77DE3"/>
    <w:rsid w:val="00B83F68"/>
    <w:rsid w:val="00B83F7E"/>
    <w:rsid w:val="00BC58EC"/>
    <w:rsid w:val="00BD6697"/>
    <w:rsid w:val="00BE7652"/>
    <w:rsid w:val="00C0569C"/>
    <w:rsid w:val="00C31EB8"/>
    <w:rsid w:val="00C53BA1"/>
    <w:rsid w:val="00C67786"/>
    <w:rsid w:val="00C7682D"/>
    <w:rsid w:val="00C83504"/>
    <w:rsid w:val="00CB749C"/>
    <w:rsid w:val="00CF3A08"/>
    <w:rsid w:val="00CF5057"/>
    <w:rsid w:val="00D16103"/>
    <w:rsid w:val="00D254D4"/>
    <w:rsid w:val="00D569E2"/>
    <w:rsid w:val="00D65FB6"/>
    <w:rsid w:val="00D97310"/>
    <w:rsid w:val="00DA7865"/>
    <w:rsid w:val="00DD5949"/>
    <w:rsid w:val="00E035E7"/>
    <w:rsid w:val="00E11482"/>
    <w:rsid w:val="00E35585"/>
    <w:rsid w:val="00E5583E"/>
    <w:rsid w:val="00E677EE"/>
    <w:rsid w:val="00E8744F"/>
    <w:rsid w:val="00E975C9"/>
    <w:rsid w:val="00EE0E33"/>
    <w:rsid w:val="00F1183E"/>
    <w:rsid w:val="00F30DCD"/>
    <w:rsid w:val="00F43C7A"/>
    <w:rsid w:val="00F44BAB"/>
    <w:rsid w:val="00F5670C"/>
    <w:rsid w:val="00F77AF8"/>
    <w:rsid w:val="00FA263E"/>
    <w:rsid w:val="00FD2C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988D0"/>
  <w15:chartTrackingRefBased/>
  <w15:docId w15:val="{834C49B5-8B99-4B2F-B1E7-7972113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42A7"/>
    <w:rPr>
      <w:rFonts w:eastAsiaTheme="minorEastAsia"/>
      <w:sz w:val="22"/>
      <w:szCs w:val="22"/>
      <w:lang w:val="en-US" w:eastAsia="zh-CN"/>
    </w:rPr>
  </w:style>
  <w:style w:type="character" w:customStyle="1" w:styleId="NoSpacingChar">
    <w:name w:val="No Spacing Char"/>
    <w:basedOn w:val="DefaultParagraphFont"/>
    <w:link w:val="NoSpacing"/>
    <w:uiPriority w:val="1"/>
    <w:rsid w:val="008642A7"/>
    <w:rPr>
      <w:rFonts w:eastAsiaTheme="minorEastAsia"/>
      <w:sz w:val="22"/>
      <w:szCs w:val="22"/>
      <w:lang w:val="en-US" w:eastAsia="zh-CN"/>
    </w:rPr>
  </w:style>
  <w:style w:type="paragraph" w:styleId="Header">
    <w:name w:val="header"/>
    <w:basedOn w:val="Normal"/>
    <w:link w:val="HeaderChar"/>
    <w:uiPriority w:val="99"/>
    <w:unhideWhenUsed/>
    <w:rsid w:val="008642A7"/>
    <w:pPr>
      <w:tabs>
        <w:tab w:val="center" w:pos="4513"/>
        <w:tab w:val="right" w:pos="9026"/>
      </w:tabs>
    </w:pPr>
  </w:style>
  <w:style w:type="character" w:customStyle="1" w:styleId="HeaderChar">
    <w:name w:val="Header Char"/>
    <w:basedOn w:val="DefaultParagraphFont"/>
    <w:link w:val="Header"/>
    <w:uiPriority w:val="99"/>
    <w:rsid w:val="008642A7"/>
  </w:style>
  <w:style w:type="paragraph" w:styleId="Footer">
    <w:name w:val="footer"/>
    <w:basedOn w:val="Normal"/>
    <w:link w:val="FooterChar"/>
    <w:uiPriority w:val="99"/>
    <w:unhideWhenUsed/>
    <w:rsid w:val="008642A7"/>
    <w:pPr>
      <w:tabs>
        <w:tab w:val="center" w:pos="4513"/>
        <w:tab w:val="right" w:pos="9026"/>
      </w:tabs>
    </w:pPr>
  </w:style>
  <w:style w:type="character" w:customStyle="1" w:styleId="FooterChar">
    <w:name w:val="Footer Char"/>
    <w:basedOn w:val="DefaultParagraphFont"/>
    <w:link w:val="Footer"/>
    <w:uiPriority w:val="99"/>
    <w:rsid w:val="008642A7"/>
  </w:style>
  <w:style w:type="paragraph" w:styleId="ListParagraph">
    <w:name w:val="List Paragraph"/>
    <w:basedOn w:val="Normal"/>
    <w:qFormat/>
    <w:rsid w:val="00236B44"/>
    <w:pPr>
      <w:suppressAutoHyphens/>
      <w:autoSpaceDN w:val="0"/>
      <w:ind w:left="720"/>
      <w:contextualSpacing/>
    </w:pPr>
    <w:rPr>
      <w:rFonts w:ascii="Calibri" w:eastAsia="Calibri" w:hAnsi="Calibri" w:cs="Calibri"/>
      <w:sz w:val="22"/>
      <w:szCs w:val="22"/>
    </w:rPr>
  </w:style>
  <w:style w:type="character" w:customStyle="1" w:styleId="normaltextrun">
    <w:name w:val="normaltextrun"/>
    <w:basedOn w:val="DefaultParagraphFont"/>
    <w:rsid w:val="00236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e7f3f2-7f81-4d85-823f-60b350351449">
      <Terms xmlns="http://schemas.microsoft.com/office/infopath/2007/PartnerControls"/>
    </lcf76f155ced4ddcb4097134ff3c332f>
    <TaxCatchAll xmlns="d36e3f5b-ed49-41dc-a3d7-ff41ff447eeb" xsi:nil="true"/>
    <SharedWithUsers xmlns="d36e3f5b-ed49-41dc-a3d7-ff41ff447ee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F06FB27702474B96235BB41A50B7DA" ma:contentTypeVersion="16" ma:contentTypeDescription="Create a new document." ma:contentTypeScope="" ma:versionID="e03cf58184b393abe1c034dd4f1a40e1">
  <xsd:schema xmlns:xsd="http://www.w3.org/2001/XMLSchema" xmlns:xs="http://www.w3.org/2001/XMLSchema" xmlns:p="http://schemas.microsoft.com/office/2006/metadata/properties" xmlns:ns2="d36e3f5b-ed49-41dc-a3d7-ff41ff447eeb" xmlns:ns3="bbe7f3f2-7f81-4d85-823f-60b350351449" targetNamespace="http://schemas.microsoft.com/office/2006/metadata/properties" ma:root="true" ma:fieldsID="ccc18c41223c8d9f229bf9a4c9b20289" ns2:_="" ns3:_="">
    <xsd:import namespace="d36e3f5b-ed49-41dc-a3d7-ff41ff447eeb"/>
    <xsd:import namespace="bbe7f3f2-7f81-4d85-823f-60b3503514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e3f5b-ed49-41dc-a3d7-ff41ff447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bbcdf12-1161-420f-a6da-ee205fdd59fd}" ma:internalName="TaxCatchAll" ma:showField="CatchAllData" ma:web="d36e3f5b-ed49-41dc-a3d7-ff41ff447e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e7f3f2-7f81-4d85-823f-60b3503514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839d93-0026-4f39-a76a-be1e13b5b2a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44CCA0-419B-44F5-B4E7-2E9A94A2CC32}">
  <ds:schemaRefs>
    <ds:schemaRef ds:uri="http://schemas.microsoft.com/office/2006/metadata/properties"/>
    <ds:schemaRef ds:uri="http://schemas.microsoft.com/office/infopath/2007/PartnerControls"/>
    <ds:schemaRef ds:uri="bbe7f3f2-7f81-4d85-823f-60b350351449"/>
    <ds:schemaRef ds:uri="d36e3f5b-ed49-41dc-a3d7-ff41ff447eeb"/>
  </ds:schemaRefs>
</ds:datastoreItem>
</file>

<file path=customXml/itemProps2.xml><?xml version="1.0" encoding="utf-8"?>
<ds:datastoreItem xmlns:ds="http://schemas.openxmlformats.org/officeDocument/2006/customXml" ds:itemID="{AC30F6EC-8D25-4126-ACA9-281A55F17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e3f5b-ed49-41dc-a3d7-ff41ff447eeb"/>
    <ds:schemaRef ds:uri="bbe7f3f2-7f81-4d85-823f-60b350351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74350C-028C-4F64-88F5-CECF98133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Grainger</dc:creator>
  <cp:keywords/>
  <dc:description/>
  <cp:lastModifiedBy>Vern Lucas-Williams</cp:lastModifiedBy>
  <cp:revision>3</cp:revision>
  <cp:lastPrinted>2026-02-12T14:03:00Z</cp:lastPrinted>
  <dcterms:created xsi:type="dcterms:W3CDTF">2026-07-27T13:57:00Z</dcterms:created>
  <dcterms:modified xsi:type="dcterms:W3CDTF">2026-07-27T13:57:00Z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0x0101008DF06FB27702474B96235BB41A50B7DA</vt:lpwstr>
  </property>
  <property fmtid="{D5CDD505-2E9C-101B-9397-08002B2CF9AE}" pid="3" name="MediaServiceImageTags">
    <vt:lpwstr/>
  </property>
  <property fmtid="{D5CDD505-2E9C-101B-9397-08002B2CF9AE}" pid="4" name="GrammarlyDocumentId">
    <vt:lpwstr>994f557d6b2d29bbb151aa8bffcf6b645ca79fb9103899cdb04b55a13546dcce</vt:lpwstr>
  </property>
  <property fmtid="{D5CDD505-2E9C-101B-9397-08002B2CF9AE}" pid="5" name="Order">
    <vt:r8>1986800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